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D108D" w14:textId="77777777" w:rsidR="005F3D9C" w:rsidRPr="004C25A1" w:rsidRDefault="005F3D9C" w:rsidP="005F3D9C">
      <w:pPr>
        <w:jc w:val="right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Załącznik nr 1 do umowy nr ……………………..</w:t>
      </w:r>
    </w:p>
    <w:p w14:paraId="4EB0D3FA" w14:textId="77777777" w:rsidR="005F3D9C" w:rsidRPr="004C25A1" w:rsidRDefault="005F3D9C" w:rsidP="005F3D9C">
      <w:pPr>
        <w:jc w:val="right"/>
        <w:rPr>
          <w:rFonts w:cs="Arial"/>
          <w:sz w:val="24"/>
          <w:szCs w:val="24"/>
          <w:u w:val="dotted"/>
        </w:rPr>
      </w:pPr>
    </w:p>
    <w:p w14:paraId="70C1073E" w14:textId="77777777" w:rsidR="005F3D9C" w:rsidRPr="004C25A1" w:rsidRDefault="005F3D9C" w:rsidP="005F3D9C">
      <w:pPr>
        <w:pStyle w:val="Akapitzlist"/>
        <w:numPr>
          <w:ilvl w:val="0"/>
          <w:numId w:val="15"/>
        </w:numPr>
        <w:spacing w:line="240" w:lineRule="auto"/>
        <w:ind w:left="284" w:hanging="284"/>
        <w:jc w:val="both"/>
        <w:rPr>
          <w:rFonts w:cs="Arial"/>
          <w:b/>
          <w:sz w:val="24"/>
          <w:szCs w:val="24"/>
        </w:rPr>
      </w:pPr>
      <w:r w:rsidRPr="004C25A1">
        <w:rPr>
          <w:rFonts w:cs="Arial"/>
          <w:b/>
          <w:sz w:val="24"/>
          <w:szCs w:val="24"/>
        </w:rPr>
        <w:t xml:space="preserve">Zakres przeglądu </w:t>
      </w:r>
    </w:p>
    <w:p w14:paraId="383FC52B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b/>
          <w:sz w:val="24"/>
          <w:szCs w:val="24"/>
        </w:rPr>
      </w:pPr>
      <w:r w:rsidRPr="004C25A1">
        <w:rPr>
          <w:rFonts w:cs="Arial"/>
          <w:b/>
          <w:sz w:val="24"/>
          <w:szCs w:val="24"/>
        </w:rPr>
        <w:t xml:space="preserve">KRNiGZ Lubiatów </w:t>
      </w:r>
    </w:p>
    <w:p w14:paraId="017BCEFA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Aktualizacja poprawek i usprawnień (Hot fix) – jeżeli możliwe</w:t>
      </w:r>
    </w:p>
    <w:p w14:paraId="05C003D2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  <w:lang w:val="en-US"/>
        </w:rPr>
      </w:pPr>
      <w:r w:rsidRPr="004C25A1">
        <w:rPr>
          <w:rFonts w:cs="Arial"/>
          <w:sz w:val="24"/>
          <w:szCs w:val="24"/>
          <w:lang w:val="en-US"/>
        </w:rPr>
        <w:t>o DeltaV HotFix (workstation)</w:t>
      </w:r>
    </w:p>
    <w:p w14:paraId="325F4F35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  <w:lang w:val="en-US"/>
        </w:rPr>
      </w:pPr>
      <w:r w:rsidRPr="004C25A1">
        <w:rPr>
          <w:rFonts w:cs="Arial"/>
          <w:sz w:val="24"/>
          <w:szCs w:val="24"/>
          <w:lang w:val="en-US"/>
        </w:rPr>
        <w:t>o DeltaV Hotfix (Ctrl)</w:t>
      </w:r>
    </w:p>
    <w:p w14:paraId="0D6E60E8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DeltaV Hotfix (IO)</w:t>
      </w:r>
    </w:p>
    <w:p w14:paraId="5E8864C1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MS Windows update</w:t>
      </w:r>
    </w:p>
    <w:p w14:paraId="318E38B6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SLS1508 Hotfix</w:t>
      </w:r>
    </w:p>
    <w:p w14:paraId="38227230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kanałów We/Wy kontrolerów SIS (diag+dok.)</w:t>
      </w:r>
    </w:p>
    <w:p w14:paraId="1C836DA3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kanałów We/Wy kontrolerów BPCS (diag+dok.)</w:t>
      </w:r>
    </w:p>
    <w:p w14:paraId="7911C3A7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SIS Control Modułów w kontrolerach SLS1508 (diag+dok)</w:t>
      </w:r>
    </w:p>
    <w:p w14:paraId="398BDBC6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Wykonanie Proof Testów dla kontrolerów SLS1508</w:t>
      </w:r>
    </w:p>
    <w:p w14:paraId="457B0961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komunikacji – Control Network</w:t>
      </w:r>
    </w:p>
    <w:p w14:paraId="1C23AEE6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komunikacji – SISnet</w:t>
      </w:r>
    </w:p>
    <w:p w14:paraId="1FF96D2C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kontrolerów BPCS</w:t>
      </w:r>
    </w:p>
    <w:p w14:paraId="3EDDECA1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zgodności konfiguracji kontrolerów z bazą danych</w:t>
      </w:r>
    </w:p>
    <w:p w14:paraId="62CBA671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wydajności kontrolerów BPCS</w:t>
      </w:r>
    </w:p>
    <w:p w14:paraId="39BD219B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Kopia zapasowa systemu DeltaV</w:t>
      </w:r>
    </w:p>
    <w:p w14:paraId="27BF0802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Baza danych Professional Plus (export po konsolidacji i czyszczeniu)</w:t>
      </w:r>
    </w:p>
    <w:p w14:paraId="66A30041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Clean Database</w:t>
      </w:r>
    </w:p>
    <w:p w14:paraId="164D9B0D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Grafiki Systemowe</w:t>
      </w:r>
    </w:p>
    <w:p w14:paraId="3A42089B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Historia</w:t>
      </w:r>
    </w:p>
    <w:p w14:paraId="1250F5B5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Zdarzenia / Alarmy</w:t>
      </w:r>
    </w:p>
    <w:p w14:paraId="46EEDA99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PowerUp</w:t>
      </w:r>
    </w:p>
    <w:p w14:paraId="5445021D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Baza danych AMS</w:t>
      </w:r>
    </w:p>
    <w:p w14:paraId="766EE6E7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Raporty</w:t>
      </w:r>
    </w:p>
    <w:p w14:paraId="179D19FE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System Lifecycle</w:t>
      </w:r>
    </w:p>
    <w:p w14:paraId="00FAD24F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poprawności wykonywania kopi zapasowych (Oprogramowanie Acronis)</w:t>
      </w:r>
    </w:p>
    <w:p w14:paraId="3162DA8C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Pomiar napięcia zasilaczy zbiorczych zmierzone podczas wizyty serwisowej</w:t>
      </w:r>
    </w:p>
    <w:p w14:paraId="3866E907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Aktualizacja pliku rejestracyjnego w bazie Emerson SMS</w:t>
      </w:r>
    </w:p>
    <w:p w14:paraId="5F06916A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Raport z przeglądu.</w:t>
      </w:r>
    </w:p>
    <w:p w14:paraId="1A0565D4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</w:p>
    <w:p w14:paraId="5C203315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b/>
          <w:sz w:val="24"/>
          <w:szCs w:val="24"/>
        </w:rPr>
      </w:pPr>
      <w:r w:rsidRPr="004C25A1">
        <w:rPr>
          <w:rFonts w:cs="Arial"/>
          <w:b/>
          <w:sz w:val="24"/>
          <w:szCs w:val="24"/>
        </w:rPr>
        <w:t xml:space="preserve">Odazotownia Grodzisk </w:t>
      </w:r>
    </w:p>
    <w:p w14:paraId="5A5487E4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Aktualizacja poprawek i usprawnień (Hot fix)</w:t>
      </w:r>
    </w:p>
    <w:p w14:paraId="77EE18CE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  <w:lang w:val="en-US"/>
        </w:rPr>
      </w:pPr>
      <w:r w:rsidRPr="004C25A1">
        <w:rPr>
          <w:rFonts w:cs="Arial"/>
          <w:sz w:val="24"/>
          <w:szCs w:val="24"/>
          <w:lang w:val="en-US"/>
        </w:rPr>
        <w:t>o DeltaV HotFix (workstation)</w:t>
      </w:r>
    </w:p>
    <w:p w14:paraId="043A9505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  <w:lang w:val="en-US"/>
        </w:rPr>
      </w:pPr>
      <w:r w:rsidRPr="004C25A1">
        <w:rPr>
          <w:rFonts w:cs="Arial"/>
          <w:sz w:val="24"/>
          <w:szCs w:val="24"/>
          <w:lang w:val="en-US"/>
        </w:rPr>
        <w:t>o DeltaV Hotfix (Ctrl)</w:t>
      </w:r>
    </w:p>
    <w:p w14:paraId="56738FCC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DeltaV Hotfix (IO)</w:t>
      </w:r>
    </w:p>
    <w:p w14:paraId="2A605AAE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MS Windows update</w:t>
      </w:r>
    </w:p>
    <w:p w14:paraId="4D838952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SLS1508 Hotfix</w:t>
      </w:r>
    </w:p>
    <w:p w14:paraId="4A37ECE6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kanałów We/Wy kontrolerów SIS (diag+dok.)</w:t>
      </w:r>
    </w:p>
    <w:p w14:paraId="5E8812C9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kanałów We/Wy kontrolerów BPCS (diag+dok.)</w:t>
      </w:r>
    </w:p>
    <w:p w14:paraId="2545A40E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SIS Control Modułów w kontrolerach SLS1508 (diag+dok)</w:t>
      </w:r>
    </w:p>
    <w:p w14:paraId="7BB36A4D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Wykonanie Proof Testów dla kontrolerów SLS1508</w:t>
      </w:r>
    </w:p>
    <w:p w14:paraId="2D01F52C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komunikacji – Control Network</w:t>
      </w:r>
    </w:p>
    <w:p w14:paraId="3F2773B9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komunikacji – SISnet</w:t>
      </w:r>
    </w:p>
    <w:p w14:paraId="678F58C5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statusów kontrolerów BPCS</w:t>
      </w:r>
    </w:p>
    <w:p w14:paraId="014D723C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zgodności konfiguracji kontrolerów z bazą danych</w:t>
      </w:r>
    </w:p>
    <w:p w14:paraId="13241428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Sprawdzenie wydajności kontrolerów BPCS</w:t>
      </w:r>
    </w:p>
    <w:p w14:paraId="6A260A63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Kopia zapasowa systemu DeltaV</w:t>
      </w:r>
    </w:p>
    <w:p w14:paraId="506964B9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Baza danych Professional Plus (export po konsolidacji i czyszczeniu)</w:t>
      </w:r>
    </w:p>
    <w:p w14:paraId="7649ECD0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Clean Database</w:t>
      </w:r>
    </w:p>
    <w:p w14:paraId="0D0EDF14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Grafiki Systemowe</w:t>
      </w:r>
    </w:p>
    <w:p w14:paraId="0E90AAF4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Historia</w:t>
      </w:r>
    </w:p>
    <w:p w14:paraId="5EFB1E51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Zdarzenia / Alarmy</w:t>
      </w:r>
    </w:p>
    <w:p w14:paraId="62C6F4CC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PowerUp</w:t>
      </w:r>
    </w:p>
    <w:p w14:paraId="05AA1B1E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Baza danych AMS</w:t>
      </w:r>
    </w:p>
    <w:p w14:paraId="69DEFBAD" w14:textId="77777777" w:rsidR="005F3D9C" w:rsidRPr="004C25A1" w:rsidRDefault="005F3D9C" w:rsidP="005F3D9C">
      <w:pPr>
        <w:pStyle w:val="Akapitzlist"/>
        <w:spacing w:line="240" w:lineRule="auto"/>
        <w:ind w:left="284" w:firstLine="42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o Raporty</w:t>
      </w:r>
    </w:p>
    <w:p w14:paraId="2A6A1B61" w14:textId="77777777" w:rsidR="005F3D9C" w:rsidRPr="007F54AA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System Lifecycle</w:t>
      </w:r>
    </w:p>
    <w:p w14:paraId="43A9118F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Pomiar napięcia zasilaczy zbiorczych zmierzone podczas wizyty serwisowej</w:t>
      </w:r>
    </w:p>
    <w:p w14:paraId="48137311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Aktualizacja pliku rejestracyjnego w bazie Emerson SMS</w:t>
      </w:r>
    </w:p>
    <w:p w14:paraId="2D321E08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▪ Raport z przeglądu.</w:t>
      </w:r>
    </w:p>
    <w:p w14:paraId="76B6DDFD" w14:textId="77777777" w:rsidR="005F3D9C" w:rsidRPr="004C25A1" w:rsidRDefault="005F3D9C" w:rsidP="005F3D9C">
      <w:pPr>
        <w:pStyle w:val="Akapitzlist"/>
        <w:spacing w:line="240" w:lineRule="auto"/>
        <w:ind w:left="284"/>
        <w:jc w:val="both"/>
        <w:rPr>
          <w:rFonts w:cs="Arial"/>
          <w:sz w:val="24"/>
          <w:szCs w:val="24"/>
        </w:rPr>
      </w:pPr>
    </w:p>
    <w:p w14:paraId="606F1EE1" w14:textId="77777777" w:rsidR="005F3D9C" w:rsidRPr="004C25A1" w:rsidRDefault="005F3D9C" w:rsidP="005F3D9C">
      <w:pPr>
        <w:pStyle w:val="Akapitzlist"/>
        <w:numPr>
          <w:ilvl w:val="0"/>
          <w:numId w:val="15"/>
        </w:numPr>
        <w:spacing w:after="0" w:line="360" w:lineRule="auto"/>
        <w:rPr>
          <w:rFonts w:cs="Arial"/>
          <w:b/>
          <w:sz w:val="24"/>
          <w:szCs w:val="24"/>
        </w:rPr>
      </w:pPr>
      <w:r w:rsidRPr="004C25A1">
        <w:rPr>
          <w:rFonts w:cs="Arial"/>
          <w:b/>
          <w:sz w:val="24"/>
          <w:szCs w:val="24"/>
        </w:rPr>
        <w:t>Guardian Support</w:t>
      </w:r>
    </w:p>
    <w:p w14:paraId="22009434" w14:textId="77777777" w:rsidR="005F3D9C" w:rsidRPr="004C25A1" w:rsidRDefault="005F3D9C" w:rsidP="005F3D9C">
      <w:p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</w:t>
      </w:r>
      <w:r w:rsidRPr="004C25A1">
        <w:rPr>
          <w:rFonts w:cs="Arial"/>
          <w:sz w:val="24"/>
          <w:szCs w:val="24"/>
        </w:rPr>
        <w:t xml:space="preserve">apewnienie usługi Guardian Support </w:t>
      </w:r>
      <w:r>
        <w:rPr>
          <w:rFonts w:cs="Arial"/>
          <w:sz w:val="24"/>
          <w:szCs w:val="24"/>
        </w:rPr>
        <w:t xml:space="preserve">zgodnie z załącznikiem nr 14 do umowy </w:t>
      </w:r>
      <w:r w:rsidRPr="004C25A1">
        <w:rPr>
          <w:rFonts w:cs="Arial"/>
          <w:sz w:val="24"/>
          <w:szCs w:val="24"/>
        </w:rPr>
        <w:t>dla:</w:t>
      </w:r>
    </w:p>
    <w:p w14:paraId="0B42490A" w14:textId="77777777" w:rsidR="005F3D9C" w:rsidRPr="004C25A1" w:rsidRDefault="005F3D9C" w:rsidP="005F3D9C">
      <w:pPr>
        <w:spacing w:after="0" w:line="360" w:lineRule="auto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- Odazotowni Grodzisk</w:t>
      </w:r>
    </w:p>
    <w:p w14:paraId="08F8B650" w14:textId="77777777" w:rsidR="005F3D9C" w:rsidRPr="004C25A1" w:rsidRDefault="005F3D9C" w:rsidP="005F3D9C">
      <w:pPr>
        <w:spacing w:after="0" w:line="360" w:lineRule="auto"/>
        <w:rPr>
          <w:rFonts w:cs="Arial"/>
          <w:sz w:val="24"/>
          <w:szCs w:val="24"/>
        </w:rPr>
      </w:pPr>
      <w:r w:rsidRPr="004C25A1">
        <w:rPr>
          <w:rFonts w:cs="Arial"/>
          <w:sz w:val="24"/>
          <w:szCs w:val="24"/>
        </w:rPr>
        <w:t>- KRNiGZ Lubiatów</w:t>
      </w:r>
      <w:r w:rsidRPr="004C25A1">
        <w:rPr>
          <w:rFonts w:cs="Arial"/>
          <w:b/>
          <w:bCs/>
          <w:sz w:val="24"/>
          <w:szCs w:val="24"/>
        </w:rPr>
        <w:t xml:space="preserve"> </w:t>
      </w:r>
    </w:p>
    <w:p w14:paraId="4876DEF3" w14:textId="77777777" w:rsidR="005F3D9C" w:rsidRPr="005B3A69" w:rsidRDefault="005F3D9C" w:rsidP="005F3D9C">
      <w:pPr>
        <w:pStyle w:val="Akapitzlist"/>
        <w:numPr>
          <w:ilvl w:val="0"/>
          <w:numId w:val="15"/>
        </w:numPr>
        <w:spacing w:after="0" w:line="360" w:lineRule="auto"/>
        <w:rPr>
          <w:rFonts w:cs="Arial"/>
          <w:b/>
          <w:sz w:val="24"/>
          <w:szCs w:val="24"/>
        </w:rPr>
      </w:pPr>
      <w:r w:rsidRPr="005B3A69">
        <w:rPr>
          <w:rFonts w:cs="Arial"/>
          <w:b/>
          <w:sz w:val="24"/>
          <w:szCs w:val="24"/>
        </w:rPr>
        <w:t>Usługi serwisowe</w:t>
      </w:r>
    </w:p>
    <w:p w14:paraId="1353D97C" w14:textId="77777777" w:rsidR="005F3D9C" w:rsidRPr="009826D5" w:rsidRDefault="005F3D9C" w:rsidP="005F3D9C">
      <w:pPr>
        <w:spacing w:after="0" w:line="360" w:lineRule="auto"/>
        <w:rPr>
          <w:rFonts w:cs="Arial"/>
          <w:sz w:val="24"/>
          <w:szCs w:val="32"/>
        </w:rPr>
      </w:pPr>
      <w:r w:rsidRPr="009826D5">
        <w:rPr>
          <w:rFonts w:cs="Arial"/>
          <w:sz w:val="24"/>
          <w:szCs w:val="32"/>
        </w:rPr>
        <w:t>Wykonywanie wszelkich czynności serwisowych</w:t>
      </w:r>
      <w:r>
        <w:rPr>
          <w:rFonts w:cs="Arial"/>
          <w:sz w:val="24"/>
          <w:szCs w:val="32"/>
        </w:rPr>
        <w:t>,</w:t>
      </w:r>
      <w:r w:rsidRPr="009826D5">
        <w:rPr>
          <w:rFonts w:cs="Arial"/>
          <w:sz w:val="24"/>
          <w:szCs w:val="32"/>
        </w:rPr>
        <w:t xml:space="preserve"> t</w:t>
      </w:r>
      <w:r>
        <w:rPr>
          <w:rFonts w:cs="Arial"/>
          <w:sz w:val="24"/>
          <w:szCs w:val="32"/>
        </w:rPr>
        <w:t>akich jak</w:t>
      </w:r>
      <w:r w:rsidRPr="009826D5">
        <w:rPr>
          <w:rFonts w:cs="Arial"/>
          <w:sz w:val="24"/>
          <w:szCs w:val="32"/>
        </w:rPr>
        <w:t xml:space="preserve">: </w:t>
      </w:r>
    </w:p>
    <w:p w14:paraId="12CB2F49" w14:textId="77777777" w:rsidR="005F3D9C" w:rsidRPr="009826D5" w:rsidRDefault="005F3D9C" w:rsidP="005F3D9C">
      <w:pPr>
        <w:pStyle w:val="Akapitzlist"/>
        <w:numPr>
          <w:ilvl w:val="0"/>
          <w:numId w:val="43"/>
        </w:numPr>
        <w:rPr>
          <w:rFonts w:cstheme="minorHAnsi"/>
          <w:sz w:val="24"/>
          <w:szCs w:val="20"/>
        </w:rPr>
      </w:pPr>
      <w:r w:rsidRPr="009826D5">
        <w:rPr>
          <w:rFonts w:cstheme="minorHAnsi"/>
          <w:sz w:val="24"/>
          <w:szCs w:val="20"/>
        </w:rPr>
        <w:t xml:space="preserve">Usuwanie awarii </w:t>
      </w:r>
    </w:p>
    <w:p w14:paraId="17E1B0B4" w14:textId="77777777" w:rsidR="005F3D9C" w:rsidRPr="009826D5" w:rsidRDefault="005F3D9C" w:rsidP="005F3D9C">
      <w:pPr>
        <w:pStyle w:val="Akapitzlist"/>
        <w:numPr>
          <w:ilvl w:val="0"/>
          <w:numId w:val="43"/>
        </w:numPr>
        <w:rPr>
          <w:rFonts w:cstheme="minorHAnsi"/>
          <w:sz w:val="24"/>
          <w:szCs w:val="20"/>
        </w:rPr>
      </w:pPr>
      <w:r w:rsidRPr="009826D5">
        <w:rPr>
          <w:rFonts w:cstheme="minorHAnsi"/>
          <w:sz w:val="24"/>
          <w:szCs w:val="20"/>
        </w:rPr>
        <w:t xml:space="preserve">Wsparcie telefoniczne </w:t>
      </w:r>
    </w:p>
    <w:p w14:paraId="4844B12C" w14:textId="77777777" w:rsidR="005F3D9C" w:rsidRPr="009826D5" w:rsidRDefault="005F3D9C" w:rsidP="005F3D9C">
      <w:pPr>
        <w:pStyle w:val="Akapitzlist"/>
        <w:numPr>
          <w:ilvl w:val="0"/>
          <w:numId w:val="43"/>
        </w:numPr>
        <w:rPr>
          <w:rFonts w:cstheme="minorHAnsi"/>
          <w:sz w:val="24"/>
          <w:szCs w:val="20"/>
        </w:rPr>
      </w:pPr>
      <w:r w:rsidRPr="009826D5">
        <w:rPr>
          <w:rFonts w:cstheme="minorHAnsi"/>
          <w:sz w:val="24"/>
          <w:szCs w:val="20"/>
        </w:rPr>
        <w:t>Sprawowanie nadzoru inżynieryjnego</w:t>
      </w:r>
    </w:p>
    <w:p w14:paraId="0E4DBF47" w14:textId="77777777" w:rsidR="005F3D9C" w:rsidRPr="00984537" w:rsidRDefault="005F3D9C" w:rsidP="005F3D9C">
      <w:pPr>
        <w:pStyle w:val="Akapitzlist"/>
        <w:numPr>
          <w:ilvl w:val="0"/>
          <w:numId w:val="43"/>
        </w:numPr>
        <w:rPr>
          <w:rFonts w:cstheme="minorHAnsi"/>
          <w:sz w:val="24"/>
          <w:szCs w:val="20"/>
        </w:rPr>
      </w:pPr>
      <w:r w:rsidRPr="009826D5">
        <w:rPr>
          <w:rFonts w:cstheme="minorHAnsi"/>
          <w:sz w:val="24"/>
          <w:szCs w:val="20"/>
        </w:rPr>
        <w:t>Wprowadzanie zmian w zakresie urządzeń i elementów systemów niezbędnych do utrzymania w ruchu i zapewnienia prawidłowego funkcjonowania systemu automatyki obejmującego urządzenia sterujące, komputerowe stacje operatorskie wraz z oprogramowaniem systemowym i specjalistycznym.</w:t>
      </w:r>
    </w:p>
    <w:p w14:paraId="57AFB58C" w14:textId="77777777" w:rsidR="005F3D9C" w:rsidRPr="004C25A1" w:rsidRDefault="005F3D9C" w:rsidP="005F3D9C">
      <w:pPr>
        <w:pStyle w:val="Akapitzlist"/>
        <w:spacing w:after="0" w:line="360" w:lineRule="auto"/>
        <w:ind w:left="362"/>
        <w:rPr>
          <w:rFonts w:cs="Arial"/>
          <w:b/>
          <w:sz w:val="24"/>
          <w:szCs w:val="24"/>
        </w:rPr>
      </w:pPr>
    </w:p>
    <w:p w14:paraId="1957218B" w14:textId="77777777" w:rsidR="006E6CFB" w:rsidRDefault="006E6CFB" w:rsidP="006E6CFB">
      <w:pPr>
        <w:jc w:val="right"/>
        <w:rPr>
          <w:rFonts w:cs="Arial"/>
          <w:sz w:val="24"/>
          <w:szCs w:val="24"/>
          <w:u w:val="dotted"/>
        </w:rPr>
      </w:pPr>
    </w:p>
    <w:p w14:paraId="04B00F06" w14:textId="77777777" w:rsidR="005F3D9C" w:rsidRPr="004C25A1" w:rsidRDefault="005F3D9C" w:rsidP="006E6CFB">
      <w:pPr>
        <w:jc w:val="right"/>
        <w:rPr>
          <w:rFonts w:cs="Arial"/>
          <w:sz w:val="24"/>
          <w:szCs w:val="24"/>
          <w:u w:val="dotted"/>
        </w:rPr>
      </w:pPr>
    </w:p>
    <w:p w14:paraId="6A7EAF9A" w14:textId="77777777" w:rsidR="005F3D9C" w:rsidRDefault="005F3D9C" w:rsidP="006E6CFB">
      <w:pPr>
        <w:tabs>
          <w:tab w:val="left" w:pos="9498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  <w:sectPr w:rsidR="005F3D9C" w:rsidSect="008335E6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14:paraId="5C244C79" w14:textId="0434E72C" w:rsidR="006E6CFB" w:rsidRPr="00E64A0A" w:rsidRDefault="006E6CFB" w:rsidP="006E6CFB">
      <w:pPr>
        <w:tabs>
          <w:tab w:val="left" w:pos="9498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Załącznik nr 3 do umowy nr…………………………………...</w:t>
      </w:r>
    </w:p>
    <w:p w14:paraId="7796B610" w14:textId="77777777" w:rsidR="006E6CFB" w:rsidRPr="002B63D8" w:rsidRDefault="006E6CFB" w:rsidP="006E6CFB">
      <w:pPr>
        <w:tabs>
          <w:tab w:val="left" w:pos="9498"/>
        </w:tabs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>Załącznik nr 1 do Wytycznych organizacyjno – porządkowych</w:t>
      </w:r>
    </w:p>
    <w:p w14:paraId="6BD38A88" w14:textId="77777777" w:rsidR="006E6CFB" w:rsidRPr="002B63D8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>w zakresie współpracy z Wykonawcami</w:t>
      </w:r>
    </w:p>
    <w:p w14:paraId="2D767406" w14:textId="77777777" w:rsidR="006E6CFB" w:rsidRPr="002B63D8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 ORLEN S.A.  – Oddział PGNiG w Zielonej Górze </w:t>
      </w:r>
    </w:p>
    <w:p w14:paraId="344DE452" w14:textId="77777777" w:rsidR="006E6CFB" w:rsidRPr="002B63D8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b/>
          <w:i/>
          <w:color w:val="FF0000"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>wprowadzonych Zarządzeniem nr 13/2025</w:t>
      </w:r>
    </w:p>
    <w:p w14:paraId="2B3CE4F9" w14:textId="77777777" w:rsidR="006E6CFB" w:rsidRPr="002B63D8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Dyrektora ORLEN S.A -. </w:t>
      </w:r>
    </w:p>
    <w:p w14:paraId="5A28ED5C" w14:textId="77777777" w:rsidR="006E6CFB" w:rsidRPr="002B63D8" w:rsidRDefault="006E6CFB" w:rsidP="006E6CFB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>Oddział PGNiG w Zielonej Górze</w:t>
      </w:r>
    </w:p>
    <w:p w14:paraId="6F26D882" w14:textId="77777777" w:rsidR="006E6CFB" w:rsidRPr="002B63D8" w:rsidRDefault="006E6CFB" w:rsidP="006E6CFB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b/>
          <w:i/>
          <w:color w:val="FF0000"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>z dnia 16 maja</w:t>
      </w:r>
      <w:r w:rsidRPr="002B63D8">
        <w:rPr>
          <w:rFonts w:ascii="Arial" w:eastAsia="Times New Roman" w:hAnsi="Arial" w:cs="Arial"/>
          <w:b/>
          <w:i/>
          <w:color w:val="FF0000"/>
          <w:sz w:val="16"/>
          <w:szCs w:val="16"/>
          <w:lang w:eastAsia="pl-PL"/>
        </w:rPr>
        <w:t xml:space="preserve"> </w:t>
      </w:r>
      <w:r w:rsidRPr="002B63D8">
        <w:rPr>
          <w:rFonts w:ascii="Arial" w:eastAsia="Times New Roman" w:hAnsi="Arial" w:cs="Arial"/>
          <w:i/>
          <w:sz w:val="16"/>
          <w:szCs w:val="16"/>
          <w:lang w:eastAsia="pl-PL"/>
        </w:rPr>
        <w:t>2025 r.</w:t>
      </w:r>
      <w:r w:rsidRPr="002B63D8">
        <w:rPr>
          <w:rFonts w:ascii="Arial" w:eastAsia="Times New Roman" w:hAnsi="Arial" w:cs="Arial"/>
          <w:b/>
          <w:i/>
          <w:sz w:val="16"/>
          <w:szCs w:val="16"/>
          <w:lang w:eastAsia="pl-PL"/>
        </w:rPr>
        <w:t xml:space="preserve"> </w:t>
      </w:r>
    </w:p>
    <w:p w14:paraId="404CD742" w14:textId="77777777" w:rsidR="006E6CFB" w:rsidRPr="002B63D8" w:rsidRDefault="006E6CFB" w:rsidP="006E6CFB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B63D8">
        <w:rPr>
          <w:rFonts w:ascii="Arial" w:eastAsia="Times New Roman" w:hAnsi="Arial" w:cs="Arial"/>
          <w:b/>
          <w:sz w:val="20"/>
          <w:szCs w:val="20"/>
          <w:lang w:eastAsia="pl-PL"/>
        </w:rPr>
        <w:t>Wykaz wewnętrznych dokumentów</w:t>
      </w:r>
    </w:p>
    <w:p w14:paraId="5EEAC555" w14:textId="77777777" w:rsidR="006E6CFB" w:rsidRPr="002B63D8" w:rsidRDefault="006E6CFB" w:rsidP="006E6CFB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B63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ORLEN S.A. - Oddział PGNiG w Zielonej Górze/ ORLEN S.A. - Oddział Geologii i Eksploatacji PGNiG </w:t>
      </w:r>
      <w:r w:rsidRPr="002B63D8">
        <w:rPr>
          <w:rFonts w:ascii="Arial" w:eastAsia="Times New Roman" w:hAnsi="Arial" w:cs="Arial"/>
          <w:b/>
          <w:sz w:val="20"/>
          <w:szCs w:val="20"/>
          <w:lang w:eastAsia="pl-PL"/>
        </w:rPr>
        <w:br/>
        <w:t>w Warszawie / ORLEN S.A. - Oddział Centralny PGNiG w Warszawie,</w:t>
      </w:r>
    </w:p>
    <w:p w14:paraId="6FA13D38" w14:textId="77777777" w:rsidR="006E6CFB" w:rsidRPr="002B63D8" w:rsidRDefault="006E6CFB" w:rsidP="006E6CFB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pl-PL"/>
        </w:rPr>
      </w:pPr>
      <w:r w:rsidRPr="002B63D8">
        <w:rPr>
          <w:rFonts w:ascii="Arial" w:eastAsia="Times New Roman" w:hAnsi="Arial" w:cs="Arial"/>
          <w:b/>
          <w:sz w:val="20"/>
          <w:szCs w:val="20"/>
          <w:lang w:eastAsia="pl-PL"/>
        </w:rPr>
        <w:t>mających zastosowanie dla przedmiotu umowy / zlecenia:</w:t>
      </w:r>
    </w:p>
    <w:p w14:paraId="17B68A67" w14:textId="77777777" w:rsidR="006E6CFB" w:rsidRPr="002B63D8" w:rsidRDefault="006E6CFB" w:rsidP="006E6CFB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pl-PL"/>
        </w:rPr>
      </w:pPr>
    </w:p>
    <w:p w14:paraId="50E84B0A" w14:textId="77777777" w:rsidR="006E6CFB" w:rsidRPr="002B63D8" w:rsidRDefault="006E6CFB" w:rsidP="006E6CFB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pl-PL"/>
        </w:rPr>
      </w:pPr>
      <w:r w:rsidRPr="002B63D8">
        <w:rPr>
          <w:rFonts w:ascii="Arial" w:eastAsia="Times New Roman" w:hAnsi="Arial" w:cs="Arial"/>
          <w:b/>
          <w:szCs w:val="20"/>
          <w:lang w:eastAsia="pl-PL"/>
        </w:rPr>
        <w:t>………………………………………………………………………………………………………………………….</w:t>
      </w:r>
    </w:p>
    <w:p w14:paraId="7A938C41" w14:textId="77777777" w:rsidR="006E6CFB" w:rsidRPr="002B63D8" w:rsidRDefault="006E6CFB" w:rsidP="006E6CFB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2B63D8">
        <w:rPr>
          <w:rFonts w:ascii="Arial" w:eastAsia="Times New Roman" w:hAnsi="Arial" w:cs="Arial"/>
          <w:b/>
          <w:sz w:val="16"/>
          <w:szCs w:val="16"/>
          <w:lang w:eastAsia="pl-PL"/>
        </w:rPr>
        <w:t>(sygnatura / numer umowy)</w:t>
      </w:r>
    </w:p>
    <w:p w14:paraId="0978A0B6" w14:textId="77777777" w:rsidR="006E6CFB" w:rsidRPr="002B63D8" w:rsidRDefault="006E6CFB" w:rsidP="006E6CFB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pl-PL"/>
        </w:rPr>
      </w:pPr>
      <w:r w:rsidRPr="002B63D8">
        <w:rPr>
          <w:rFonts w:ascii="Arial" w:eastAsia="Times New Roman" w:hAnsi="Arial" w:cs="Arial"/>
          <w:b/>
          <w:szCs w:val="20"/>
          <w:lang w:eastAsia="pl-PL"/>
        </w:rPr>
        <w:t xml:space="preserve"> </w:t>
      </w:r>
    </w:p>
    <w:p w14:paraId="73BA2CC6" w14:textId="77777777" w:rsidR="006E6CFB" w:rsidRPr="002B63D8" w:rsidRDefault="006E6CFB" w:rsidP="006E6CFB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2B63D8">
        <w:rPr>
          <w:rFonts w:ascii="Arial" w:eastAsia="Times New Roman" w:hAnsi="Arial" w:cs="Arial"/>
          <w:szCs w:val="20"/>
          <w:lang w:eastAsia="pl-PL"/>
        </w:rPr>
        <w:t xml:space="preserve">Niniejszy Wykaz zawiera niezbędne dokumenty obowiązujące np. w ORLEN S.A. - Oddział PGNiG </w:t>
      </w:r>
      <w:r w:rsidRPr="002B63D8">
        <w:rPr>
          <w:rFonts w:ascii="Arial" w:eastAsia="Times New Roman" w:hAnsi="Arial" w:cs="Arial"/>
          <w:szCs w:val="20"/>
          <w:lang w:eastAsia="pl-PL"/>
        </w:rPr>
        <w:br/>
        <w:t xml:space="preserve">w Zielonej Górze, tj. np. </w:t>
      </w:r>
      <w:r w:rsidRPr="002B63D8">
        <w:rPr>
          <w:rFonts w:ascii="Arial" w:eastAsia="Times New Roman" w:hAnsi="Arial" w:cs="Arial"/>
          <w:lang w:eastAsia="pl-PL"/>
        </w:rPr>
        <w:t>Zarządzenia Kierownika Ruchu Zakładu Górniczego (KRZG),</w:t>
      </w:r>
      <w:r w:rsidRPr="002B63D8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2B63D8">
        <w:rPr>
          <w:rFonts w:ascii="Arial" w:eastAsia="Times New Roman" w:hAnsi="Arial" w:cs="Arial"/>
          <w:lang w:eastAsia="pl-PL"/>
        </w:rPr>
        <w:t>Ustalenia KRZG, Instrukcje KRZG, inne zalecenia, zasady, wytyczne, normy, regulaminy itp.</w:t>
      </w:r>
      <w:r w:rsidRPr="002B63D8">
        <w:rPr>
          <w:rFonts w:ascii="Arial" w:eastAsia="Times New Roman" w:hAnsi="Arial" w:cs="Arial"/>
          <w:szCs w:val="20"/>
          <w:lang w:eastAsia="pl-PL"/>
        </w:rPr>
        <w:t xml:space="preserve"> do przestrzegania w okresie obowiązywania umowy.</w:t>
      </w:r>
    </w:p>
    <w:p w14:paraId="48548CC8" w14:textId="77777777" w:rsidR="006E6CFB" w:rsidRPr="002B63D8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6EA9C160" w14:textId="77777777" w:rsidR="006E6CFB" w:rsidRPr="002B63D8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2B63D8">
        <w:rPr>
          <w:rFonts w:ascii="Arial" w:eastAsia="Times New Roman" w:hAnsi="Arial" w:cs="Arial"/>
          <w:szCs w:val="20"/>
          <w:lang w:eastAsia="pl-PL"/>
        </w:rPr>
        <w:t>Wykonawca zobowiązuje się do stosowania postanowień przedmiotowych dokumentów p</w:t>
      </w:r>
      <w:r w:rsidRPr="002B63D8">
        <w:rPr>
          <w:rFonts w:ascii="Arial" w:eastAsia="Times New Roman" w:hAnsi="Arial" w:cs="Arial"/>
          <w:color w:val="000000"/>
          <w:szCs w:val="20"/>
          <w:lang w:eastAsia="pl-PL"/>
        </w:rPr>
        <w:t xml:space="preserve">odczas realizacji prac w ramach zawartej umowy. </w:t>
      </w:r>
    </w:p>
    <w:p w14:paraId="016C6F39" w14:textId="77777777" w:rsidR="006E6CFB" w:rsidRPr="002B63D8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37F38E30" w14:textId="77777777" w:rsidR="006E6CFB" w:rsidRPr="002B63D8" w:rsidRDefault="006E6CFB" w:rsidP="006E6CFB">
      <w:pPr>
        <w:spacing w:after="0" w:line="240" w:lineRule="auto"/>
        <w:rPr>
          <w:rFonts w:ascii="Arial" w:eastAsia="Times New Roman" w:hAnsi="Arial" w:cs="Arial"/>
          <w:i/>
          <w:color w:val="0070C0"/>
          <w:sz w:val="18"/>
          <w:szCs w:val="18"/>
          <w:lang w:eastAsia="pl-PL"/>
        </w:rPr>
      </w:pPr>
    </w:p>
    <w:p w14:paraId="15A28EEC" w14:textId="77777777" w:rsidR="006E6CFB" w:rsidRPr="002B63D8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6197"/>
        <w:gridCol w:w="2215"/>
      </w:tblGrid>
      <w:tr w:rsidR="006E6CFB" w14:paraId="4E0B5C48" w14:textId="77777777" w:rsidTr="00734995">
        <w:trPr>
          <w:trHeight w:val="340"/>
          <w:jc w:val="center"/>
        </w:trPr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51BD9E" w14:textId="77777777" w:rsidR="006E6CFB" w:rsidRDefault="006E6CFB" w:rsidP="0073499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Lp.</w:t>
            </w:r>
          </w:p>
        </w:tc>
        <w:tc>
          <w:tcPr>
            <w:tcW w:w="7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E40DA0" w14:textId="77777777" w:rsidR="006E6CFB" w:rsidRDefault="006E6CFB" w:rsidP="0073499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 xml:space="preserve">Nazwa dokumentu aktualnie obowiązującego </w:t>
            </w:r>
          </w:p>
        </w:tc>
        <w:tc>
          <w:tcPr>
            <w:tcW w:w="24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EB6194" w14:textId="77777777" w:rsidR="006E6CFB" w:rsidRDefault="006E6CFB" w:rsidP="00734995">
            <w:pPr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Fonts w:cs="Arial"/>
                <w:b/>
                <w:i/>
                <w:sz w:val="16"/>
                <w:szCs w:val="16"/>
              </w:rPr>
              <w:t>Sygnatura lub nr wydania</w:t>
            </w:r>
          </w:p>
        </w:tc>
      </w:tr>
      <w:tr w:rsidR="006E6CFB" w14:paraId="778B86D7" w14:textId="77777777" w:rsidTr="00734995">
        <w:trPr>
          <w:trHeight w:val="340"/>
          <w:jc w:val="center"/>
        </w:trPr>
        <w:tc>
          <w:tcPr>
            <w:tcW w:w="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171E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1</w:t>
            </w:r>
          </w:p>
        </w:tc>
        <w:tc>
          <w:tcPr>
            <w:tcW w:w="7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8F06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 xml:space="preserve">Organizacja bezpiecznej pracy przy urządzeniach energetycznych / organizacja prac szczególnie niebezpiecznych </w:t>
            </w:r>
          </w:p>
        </w:tc>
        <w:tc>
          <w:tcPr>
            <w:tcW w:w="24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AAB5" w14:textId="77777777" w:rsidR="006E6CFB" w:rsidRDefault="006E6CFB" w:rsidP="00734995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IS.ZG.04 wydanie nr 6</w:t>
            </w:r>
          </w:p>
        </w:tc>
      </w:tr>
      <w:tr w:rsidR="006E6CFB" w14:paraId="131F2DCE" w14:textId="77777777" w:rsidTr="00734995">
        <w:trPr>
          <w:trHeight w:val="34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E2F0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2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DC58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 xml:space="preserve">Zapobieganie, gotowości i reagowania na sytuacje awaryjne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D691" w14:textId="77777777" w:rsidR="006E6CFB" w:rsidRDefault="006E6CFB" w:rsidP="00734995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PS.C.06 wydanie nr 8</w:t>
            </w:r>
          </w:p>
        </w:tc>
      </w:tr>
      <w:tr w:rsidR="006E6CFB" w14:paraId="582E8A17" w14:textId="77777777" w:rsidTr="00734995">
        <w:trPr>
          <w:trHeight w:val="34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E300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3319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 xml:space="preserve">Gotowość, reagowania na wypadki i choroby zawodowe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ED1F" w14:textId="77777777" w:rsidR="006E6CFB" w:rsidRDefault="006E6CFB" w:rsidP="00734995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PS.C.09 wydanie nr 10</w:t>
            </w:r>
          </w:p>
        </w:tc>
      </w:tr>
      <w:tr w:rsidR="006E6CFB" w14:paraId="06539FED" w14:textId="77777777" w:rsidTr="00734995">
        <w:trPr>
          <w:trHeight w:val="34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674E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4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D1BB" w14:textId="77777777" w:rsidR="006E6CFB" w:rsidRDefault="006E6CFB" w:rsidP="00734995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System LOTO (zabezpiecz-oznacz)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EE31" w14:textId="77777777" w:rsidR="006E6CFB" w:rsidRDefault="006E6CFB" w:rsidP="00734995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PS.C.12 wydanie nr 4</w:t>
            </w:r>
          </w:p>
        </w:tc>
      </w:tr>
    </w:tbl>
    <w:p w14:paraId="512AFD92" w14:textId="77777777" w:rsidR="006E6CFB" w:rsidRDefault="006E6CFB" w:rsidP="006E6CFB"/>
    <w:p w14:paraId="14DA1F33" w14:textId="794EA5E6" w:rsidR="006E6CFB" w:rsidRPr="004C25A1" w:rsidRDefault="006E6CFB" w:rsidP="006E6CFB">
      <w:pPr>
        <w:pStyle w:val="Akapitzlist"/>
        <w:spacing w:after="0" w:line="360" w:lineRule="auto"/>
        <w:ind w:left="362"/>
        <w:rPr>
          <w:rFonts w:cs="Arial"/>
          <w:b/>
          <w:sz w:val="24"/>
          <w:szCs w:val="24"/>
        </w:rPr>
      </w:pPr>
    </w:p>
    <w:p w14:paraId="5D38D1C9" w14:textId="77777777" w:rsidR="006E6CFB" w:rsidRPr="004B58CA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hAnsi="Arial" w:cs="Arial"/>
          <w:b/>
        </w:rPr>
        <w:br w:type="column"/>
      </w:r>
      <w:r w:rsidRPr="004B58CA">
        <w:rPr>
          <w:rFonts w:ascii="Arial" w:eastAsia="Times New Roman" w:hAnsi="Arial" w:cs="Arial"/>
          <w:i/>
          <w:sz w:val="16"/>
          <w:szCs w:val="16"/>
          <w:lang w:eastAsia="pl-PL"/>
        </w:rPr>
        <w:t>Załącznik nr 2 do Wytycznych organizacyjno – porządkowych</w:t>
      </w:r>
    </w:p>
    <w:p w14:paraId="67D4E329" w14:textId="77777777" w:rsidR="006E6CFB" w:rsidRPr="004B58CA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i/>
          <w:sz w:val="16"/>
          <w:szCs w:val="16"/>
          <w:lang w:eastAsia="pl-PL"/>
        </w:rPr>
        <w:t>w zakresie współpracy z Wykonawcami</w:t>
      </w:r>
    </w:p>
    <w:p w14:paraId="6D1B7F3F" w14:textId="77777777" w:rsidR="006E6CFB" w:rsidRPr="004B58CA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 ORLEN S.A. - Oddział PGNiG w Zielonej Górze </w:t>
      </w:r>
    </w:p>
    <w:p w14:paraId="52ED8E8B" w14:textId="77777777" w:rsidR="006E6CFB" w:rsidRPr="004B58CA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wprowadzonych Zarządzeniem nr 13/2025 </w:t>
      </w:r>
    </w:p>
    <w:p w14:paraId="7E8251AB" w14:textId="77777777" w:rsidR="006E6CFB" w:rsidRPr="004B58CA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Dyrektora ORLEN S.A. - </w:t>
      </w:r>
    </w:p>
    <w:p w14:paraId="688411E4" w14:textId="77777777" w:rsidR="006E6CFB" w:rsidRPr="004B58CA" w:rsidRDefault="006E6CFB" w:rsidP="006E6CFB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i/>
          <w:sz w:val="16"/>
          <w:szCs w:val="16"/>
          <w:lang w:eastAsia="pl-PL"/>
        </w:rPr>
        <w:t>Oddział PGNiG w Zielonej Górze</w:t>
      </w:r>
    </w:p>
    <w:p w14:paraId="2DAF52F0" w14:textId="77777777" w:rsidR="006E6CFB" w:rsidRPr="004B58CA" w:rsidRDefault="006E6CFB" w:rsidP="006E6CFB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i/>
          <w:sz w:val="16"/>
          <w:szCs w:val="16"/>
          <w:lang w:eastAsia="pl-PL"/>
        </w:rPr>
        <w:t>z dnia 16 maja 2025 r.</w:t>
      </w:r>
    </w:p>
    <w:p w14:paraId="3A0D855F" w14:textId="77777777" w:rsidR="006E6CFB" w:rsidRPr="004B58CA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b/>
          <w:i/>
          <w:color w:val="FF0000"/>
          <w:sz w:val="10"/>
          <w:szCs w:val="10"/>
          <w:lang w:eastAsia="pl-PL"/>
        </w:rPr>
      </w:pPr>
    </w:p>
    <w:p w14:paraId="33C27297" w14:textId="77777777" w:rsidR="006E6CFB" w:rsidRPr="004B58CA" w:rsidRDefault="006E6CFB" w:rsidP="006E6CFB">
      <w:pPr>
        <w:spacing w:after="0" w:line="240" w:lineRule="auto"/>
        <w:jc w:val="center"/>
        <w:rPr>
          <w:rFonts w:ascii="Arial" w:eastAsia="Times New Roman" w:hAnsi="Arial" w:cs="Times New Roman"/>
          <w:color w:val="000000"/>
          <w:szCs w:val="20"/>
          <w:lang w:eastAsia="pl-PL"/>
        </w:rPr>
      </w:pPr>
      <w:r w:rsidRPr="004B58CA">
        <w:rPr>
          <w:rFonts w:ascii="Arial" w:eastAsia="Times New Roman" w:hAnsi="Arial" w:cs="Times New Roman"/>
          <w:color w:val="000000"/>
          <w:szCs w:val="20"/>
          <w:lang w:eastAsia="pl-PL"/>
        </w:rPr>
        <w:t xml:space="preserve">                                                              Zał</w:t>
      </w:r>
      <w:r>
        <w:rPr>
          <w:rFonts w:ascii="Arial" w:eastAsia="Times New Roman" w:hAnsi="Arial" w:cs="Times New Roman"/>
          <w:color w:val="000000"/>
          <w:szCs w:val="20"/>
          <w:lang w:eastAsia="pl-PL"/>
        </w:rPr>
        <w:t xml:space="preserve">ącznik </w:t>
      </w:r>
      <w:r w:rsidRPr="004B58CA">
        <w:rPr>
          <w:rFonts w:ascii="Arial" w:eastAsia="Times New Roman" w:hAnsi="Arial" w:cs="Times New Roman"/>
          <w:color w:val="000000"/>
          <w:szCs w:val="20"/>
          <w:lang w:eastAsia="pl-PL"/>
        </w:rPr>
        <w:t xml:space="preserve">nr </w:t>
      </w:r>
      <w:r>
        <w:rPr>
          <w:rFonts w:ascii="Arial" w:eastAsia="Times New Roman" w:hAnsi="Arial" w:cs="Times New Roman"/>
          <w:color w:val="000000"/>
          <w:szCs w:val="20"/>
          <w:lang w:eastAsia="pl-PL"/>
        </w:rPr>
        <w:t>4</w:t>
      </w:r>
      <w:r w:rsidRPr="004B58CA">
        <w:rPr>
          <w:rFonts w:ascii="Arial" w:eastAsia="Times New Roman" w:hAnsi="Arial" w:cs="Times New Roman"/>
          <w:color w:val="000000"/>
          <w:szCs w:val="20"/>
          <w:lang w:eastAsia="pl-PL"/>
        </w:rPr>
        <w:t xml:space="preserve"> do umowy</w:t>
      </w:r>
      <w:r>
        <w:rPr>
          <w:rFonts w:ascii="Arial" w:eastAsia="Times New Roman" w:hAnsi="Arial" w:cs="Times New Roman"/>
          <w:color w:val="000000"/>
          <w:szCs w:val="20"/>
          <w:lang w:eastAsia="pl-PL"/>
        </w:rPr>
        <w:t xml:space="preserve"> nr:</w:t>
      </w:r>
    </w:p>
    <w:p w14:paraId="45B2E5F8" w14:textId="77777777" w:rsidR="006E6CFB" w:rsidRPr="004B58CA" w:rsidRDefault="006E6CFB" w:rsidP="006E6CFB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szCs w:val="20"/>
          <w:lang w:eastAsia="pl-PL"/>
        </w:rPr>
      </w:pPr>
      <w:r w:rsidRPr="004B58CA">
        <w:rPr>
          <w:rFonts w:ascii="Arial" w:eastAsia="Times New Roman" w:hAnsi="Arial" w:cs="Times New Roman"/>
          <w:color w:val="000000"/>
          <w:szCs w:val="20"/>
          <w:lang w:eastAsia="pl-PL"/>
        </w:rPr>
        <w:t xml:space="preserve">                                                                                      </w:t>
      </w:r>
    </w:p>
    <w:p w14:paraId="7B2D3022" w14:textId="77777777" w:rsidR="006E6CFB" w:rsidRPr="004B58CA" w:rsidRDefault="006E6CFB" w:rsidP="006E6CFB">
      <w:pPr>
        <w:spacing w:after="0" w:line="240" w:lineRule="auto"/>
        <w:jc w:val="center"/>
        <w:rPr>
          <w:rFonts w:ascii="Arial" w:eastAsia="Times New Roman" w:hAnsi="Arial" w:cs="Times New Roman"/>
          <w:color w:val="000000"/>
          <w:szCs w:val="20"/>
          <w:lang w:eastAsia="pl-PL"/>
        </w:rPr>
      </w:pPr>
      <w:r w:rsidRPr="004B58CA">
        <w:rPr>
          <w:rFonts w:ascii="Arial" w:eastAsia="Times New Roman" w:hAnsi="Arial" w:cs="Times New Roman"/>
          <w:color w:val="000000"/>
          <w:szCs w:val="20"/>
          <w:lang w:eastAsia="pl-PL"/>
        </w:rPr>
        <w:t xml:space="preserve">                                                                                ……………………………………………………</w:t>
      </w:r>
    </w:p>
    <w:p w14:paraId="0F9C8EC7" w14:textId="77777777" w:rsidR="006E6CFB" w:rsidRPr="004B58CA" w:rsidRDefault="006E6CFB" w:rsidP="006E6CFB">
      <w:pPr>
        <w:contextualSpacing/>
        <w:rPr>
          <w:rFonts w:ascii="Calibri" w:eastAsia="Calibri" w:hAnsi="Calibri" w:cs="Arial"/>
          <w:i/>
          <w:color w:val="000000"/>
          <w:sz w:val="10"/>
          <w:szCs w:val="10"/>
        </w:rPr>
      </w:pPr>
    </w:p>
    <w:p w14:paraId="041E16AD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</w:pPr>
      <w:r w:rsidRPr="004B58CA"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  <w:t>USTALENIE</w:t>
      </w:r>
    </w:p>
    <w:p w14:paraId="1158AF09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</w:pPr>
    </w:p>
    <w:p w14:paraId="123FAAFD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</w:pPr>
      <w:r w:rsidRPr="004B58CA"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  <w:t xml:space="preserve">Kierownika Ruchu Zakładu Górniczego w przedmiocie </w:t>
      </w:r>
    </w:p>
    <w:p w14:paraId="2F8F60A9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</w:pPr>
      <w:r w:rsidRPr="004B58CA"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  <w:t>prac (w tym robót budowlanych) wykonywanych w ruchu zakładu górniczego</w:t>
      </w:r>
    </w:p>
    <w:p w14:paraId="2A7C0871" w14:textId="77777777" w:rsidR="006E6CFB" w:rsidRPr="004B58CA" w:rsidRDefault="006E6CFB" w:rsidP="006E6CFB">
      <w:pPr>
        <w:tabs>
          <w:tab w:val="left" w:pos="426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</w:pPr>
    </w:p>
    <w:p w14:paraId="735C90BE" w14:textId="77777777" w:rsidR="006E6CFB" w:rsidRPr="004B58CA" w:rsidRDefault="006E6CFB" w:rsidP="006E6CFB">
      <w:pPr>
        <w:tabs>
          <w:tab w:val="left" w:pos="426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</w:pPr>
      <w:r w:rsidRPr="004B58CA">
        <w:rPr>
          <w:rFonts w:ascii="Arial" w:eastAsia="Times New Roman" w:hAnsi="Arial" w:cs="Arial"/>
          <w:b/>
          <w:color w:val="000000"/>
          <w:kern w:val="28"/>
          <w:sz w:val="20"/>
          <w:szCs w:val="20"/>
          <w:lang w:eastAsia="pl-PL"/>
        </w:rPr>
        <w:t xml:space="preserve">Część pierwsza: Postanowienia ogólne </w:t>
      </w:r>
    </w:p>
    <w:p w14:paraId="4129C3FB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28"/>
          <w:sz w:val="10"/>
          <w:szCs w:val="10"/>
          <w:lang w:eastAsia="pl-PL"/>
        </w:rPr>
      </w:pPr>
    </w:p>
    <w:p w14:paraId="7A5050DE" w14:textId="77777777" w:rsidR="006E6CFB" w:rsidRPr="004B58CA" w:rsidRDefault="006E6CFB" w:rsidP="006E6CFB">
      <w:pPr>
        <w:numPr>
          <w:ilvl w:val="1"/>
          <w:numId w:val="22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b/>
          <w:kern w:val="28"/>
          <w:sz w:val="20"/>
        </w:rPr>
        <w:t>Każda osoba</w:t>
      </w:r>
      <w:r w:rsidRPr="004B58CA">
        <w:rPr>
          <w:rFonts w:ascii="Arial" w:eastAsia="Calibri" w:hAnsi="Arial" w:cs="Arial"/>
          <w:kern w:val="28"/>
          <w:sz w:val="20"/>
        </w:rPr>
        <w:t>,</w:t>
      </w:r>
      <w:r w:rsidRPr="004B58CA">
        <w:rPr>
          <w:rFonts w:ascii="Arial" w:eastAsia="Calibri" w:hAnsi="Arial" w:cs="Arial"/>
          <w:b/>
          <w:kern w:val="28"/>
          <w:sz w:val="20"/>
        </w:rPr>
        <w:t xml:space="preserve"> która realizuje prace w ruchu zakładu górniczego</w:t>
      </w:r>
      <w:r w:rsidRPr="004B58CA">
        <w:rPr>
          <w:rFonts w:ascii="Arial" w:eastAsia="Calibri" w:hAnsi="Arial" w:cs="Arial"/>
          <w:kern w:val="28"/>
          <w:sz w:val="20"/>
        </w:rPr>
        <w:t xml:space="preserve">, wydobywającego kopaliny otworami wiertniczymi w ORLEN S.A. – Oddział PGNiG w Zielonej Górze podlega regulacjom prawa geologicznego i górniczego: aktualnie ustawy z 9 czerwca 2011 r. Prawo geologiczne i górnicze (tj. </w:t>
      </w:r>
      <w:r w:rsidRPr="004B58CA">
        <w:rPr>
          <w:rFonts w:ascii="Arial" w:eastAsia="Calibri" w:hAnsi="Arial" w:cs="Arial"/>
          <w:sz w:val="20"/>
        </w:rPr>
        <w:t xml:space="preserve">Dz.U. z </w:t>
      </w:r>
      <w:r w:rsidRPr="004B58CA">
        <w:rPr>
          <w:rFonts w:ascii="Arial" w:eastAsia="Calibri" w:hAnsi="Arial" w:cs="Arial"/>
          <w:kern w:val="28"/>
          <w:sz w:val="20"/>
        </w:rPr>
        <w:t>2024 r. poz. 1290), wraz z przepisami wykonawczymi do ustawy, w szczególności rozporządzeniem Ministra Gospodarki z 25 kwietnia 2014 r. w sprawie szczegółowych wymagań dotyczących prowadzenia ruchu zakładów górniczych wydobywających kopaliny otworami wiertniczymi /Dz.U. z 2014 r., poz. 812/. Osoba opisana w zdaniu poprzedzającym zwana będzie dalej w Ustaleniu Wykonawcą.</w:t>
      </w:r>
    </w:p>
    <w:p w14:paraId="763B48EF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kern w:val="28"/>
          <w:sz w:val="8"/>
          <w:szCs w:val="8"/>
          <w:lang w:eastAsia="pl-PL"/>
        </w:rPr>
      </w:pPr>
    </w:p>
    <w:p w14:paraId="5B69F56E" w14:textId="77777777" w:rsidR="006E6CFB" w:rsidRPr="004B58CA" w:rsidRDefault="006E6CFB" w:rsidP="006E6CFB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W związku z powyższym:</w:t>
      </w:r>
    </w:p>
    <w:p w14:paraId="0AF95980" w14:textId="77777777" w:rsidR="006E6CFB" w:rsidRPr="004B58CA" w:rsidRDefault="006E6CFB" w:rsidP="006E6CFB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do obowiązków Wykonawcy należy znajomość i ścisłe przestrzeganie ww. prawa, przestrzeganie decyzji wydanych przez organy administracji państwowej, w tym górniczej oraz znajomość i przestrzeganie uregulowań wewnętrznych </w:t>
      </w:r>
      <w:r w:rsidRPr="004B58CA">
        <w:rPr>
          <w:rFonts w:ascii="Arial" w:eastAsia="Calibri" w:hAnsi="Arial" w:cs="Arial"/>
          <w:sz w:val="20"/>
        </w:rPr>
        <w:t>ORLEN</w:t>
      </w:r>
      <w:r w:rsidRPr="004B58CA">
        <w:rPr>
          <w:rFonts w:ascii="Arial" w:eastAsia="Calibri" w:hAnsi="Arial" w:cs="Arial"/>
          <w:kern w:val="28"/>
          <w:sz w:val="20"/>
        </w:rPr>
        <w:t xml:space="preserve"> S.A. – Oddział PGNiG w Zielonej Górze wydanych w wykonaniu obowiązków nałożonych tym prawem na </w:t>
      </w:r>
      <w:r w:rsidRPr="004B58CA">
        <w:rPr>
          <w:rFonts w:ascii="Arial" w:eastAsia="Calibri" w:hAnsi="Arial" w:cs="Arial"/>
          <w:sz w:val="20"/>
        </w:rPr>
        <w:t xml:space="preserve">ORLEN S.A. </w:t>
      </w:r>
      <w:r w:rsidRPr="004B58CA">
        <w:rPr>
          <w:rFonts w:ascii="Arial" w:eastAsia="Calibri" w:hAnsi="Arial" w:cs="Arial"/>
          <w:kern w:val="28"/>
          <w:sz w:val="20"/>
        </w:rPr>
        <w:t>jako przedsiębiorcę górniczego, przekazanych Wykonawcy,</w:t>
      </w:r>
    </w:p>
    <w:p w14:paraId="1AEB437E" w14:textId="77777777" w:rsidR="006E6CFB" w:rsidRPr="004B58CA" w:rsidRDefault="006E6CFB" w:rsidP="006E6CFB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Wykonawca podlega bezpośrednio Kierownikowi Ruchu Zakładu Górniczego </w:t>
      </w:r>
      <w:r w:rsidRPr="004B58CA">
        <w:rPr>
          <w:rFonts w:ascii="Arial" w:eastAsia="Calibri" w:hAnsi="Arial" w:cs="Arial"/>
          <w:sz w:val="20"/>
        </w:rPr>
        <w:t xml:space="preserve">ORLEN S.A. - Oddział PGNiG w Zielonej Górze </w:t>
      </w:r>
      <w:r w:rsidRPr="004B58CA">
        <w:rPr>
          <w:rFonts w:ascii="Arial" w:eastAsia="Calibri" w:hAnsi="Arial" w:cs="Arial"/>
          <w:sz w:val="20"/>
          <w:szCs w:val="20"/>
        </w:rPr>
        <w:t xml:space="preserve">/ dalej Kierownik Ruchu Zakładu Górniczego / </w:t>
      </w:r>
      <w:r w:rsidRPr="004B58CA">
        <w:rPr>
          <w:rFonts w:ascii="Arial" w:eastAsia="Calibri" w:hAnsi="Arial" w:cs="Arial"/>
          <w:kern w:val="28"/>
          <w:sz w:val="20"/>
        </w:rPr>
        <w:t>w zakresie określonym ww. prawem, w szczególności z uwagi na ustawowe obowiązki i prawa Kierownika Ruchu Zakładu Górniczego do organizowania i prowadzenia ruchu tego zakładu oraz koordynowania prac wszystkich osób je wykonujących na terenie tego zakładu górniczego oraz sprawowanie nad nimi nadzoru, jak również obowiązek inicjowania, nadzorowania bądź prowadzenia akcji ratowniczej:</w:t>
      </w:r>
    </w:p>
    <w:p w14:paraId="4E88F0E5" w14:textId="77777777" w:rsidR="006E6CFB" w:rsidRPr="004B58CA" w:rsidRDefault="006E6CFB" w:rsidP="006E6CFB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Wykonawca ma obowiązek przestrzegać i wykonywać wszelkie zarządzenia, ustalenia i inne dyspozycje, w tym ustne, Kierownika Ruchu Zakładu Górniczego, </w:t>
      </w:r>
    </w:p>
    <w:p w14:paraId="768E5CE7" w14:textId="77777777" w:rsidR="006E6CFB" w:rsidRPr="004B58CA" w:rsidRDefault="006E6CFB" w:rsidP="006E6CFB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>Wykonawca może przystąpić do realizacji prac wyłącznie po uzyskaniu zgody Kierownika Ruchu Zakładu Górniczego; w szczególności</w:t>
      </w:r>
      <w:r w:rsidRPr="004B58CA">
        <w:rPr>
          <w:rFonts w:ascii="Arial" w:eastAsia="Calibri" w:hAnsi="Arial" w:cs="Arial"/>
          <w:sz w:val="40"/>
          <w:szCs w:val="40"/>
          <w:vertAlign w:val="subscript"/>
        </w:rPr>
        <w:t xml:space="preserve"> </w:t>
      </w:r>
      <w:r w:rsidRPr="004B58CA">
        <w:rPr>
          <w:rFonts w:ascii="Arial" w:eastAsia="Calibri" w:hAnsi="Arial" w:cs="Arial"/>
          <w:sz w:val="20"/>
        </w:rPr>
        <w:t>zgodą Kierownika Ruchu na przystąpienie do realizacji prac jest dopuszczenie Wykonawcy do ich rozpoczęcia poprzez:</w:t>
      </w:r>
    </w:p>
    <w:p w14:paraId="4E8EF058" w14:textId="77777777" w:rsidR="006E6CFB" w:rsidRPr="004B58CA" w:rsidRDefault="006E6CFB" w:rsidP="006E6CF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>inspekcję, działającą na podstawie Ogólnych Zasad Bezpieczeństwa QHSE dla Wykonawców Zespołu Oddziałów PGNiG ORLEN S.A., dalej w Ustaleniu zwanymi Ogólnymi Zasadami Bezpieczeństwa QHSE oraz Uproszczonych Zasady Bezpieczeństwa QHSE dla Wykonawców Zespołu Oddziałów PGNiG ORLEN S.A.,</w:t>
      </w:r>
      <w:r w:rsidRPr="004B58CA">
        <w:rPr>
          <w:rFonts w:ascii="Calibri" w:eastAsia="Calibri" w:hAnsi="Calibri" w:cs="Times New Roman"/>
        </w:rPr>
        <w:t xml:space="preserve"> </w:t>
      </w:r>
      <w:r w:rsidRPr="004B58CA">
        <w:rPr>
          <w:rFonts w:ascii="Arial" w:eastAsia="Calibri" w:hAnsi="Arial" w:cs="Arial"/>
          <w:sz w:val="20"/>
        </w:rPr>
        <w:t>dalej w Ustaleniu zwanymi Uproszczonymi Zasadami Bezpieczeństwa QHSE,</w:t>
      </w:r>
    </w:p>
    <w:p w14:paraId="5CA7457F" w14:textId="77777777" w:rsidR="006E6CFB" w:rsidRPr="004B58CA" w:rsidRDefault="006E6CFB" w:rsidP="006E6CF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>zgodę kierownika k.o., w przypadku, gdy umowa / zlecenie realizowane są z wyłączeniem Ogólnych / Uproszczonych Zasad Bezpieczeństwa QHSE.</w:t>
      </w:r>
    </w:p>
    <w:p w14:paraId="1821F7B3" w14:textId="77777777" w:rsidR="006E6CFB" w:rsidRPr="004B58CA" w:rsidRDefault="006E6CFB" w:rsidP="006E6CFB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>każdy Wykonawca realizujący prace na terenie zakładu górniczego ma obowiązek współpracy z pozostałymi Wykonawcami w zakresie i w sposób określony przez Kierownika Ruchu Zakładu Górniczego,</w:t>
      </w:r>
    </w:p>
    <w:p w14:paraId="6A284A58" w14:textId="77777777" w:rsidR="006E6CFB" w:rsidRPr="004B58CA" w:rsidRDefault="006E6CFB" w:rsidP="006E6CFB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Wykonawca uczestniczy w akcji ratowniczej w zakresie określonym przez Kierownika Ruchu Zakładu Górniczego. </w:t>
      </w:r>
    </w:p>
    <w:p w14:paraId="26B8F447" w14:textId="77777777" w:rsidR="006E6CFB" w:rsidRPr="004B58CA" w:rsidRDefault="006E6CFB" w:rsidP="006E6CFB">
      <w:pPr>
        <w:numPr>
          <w:ilvl w:val="0"/>
          <w:numId w:val="22"/>
        </w:numPr>
        <w:tabs>
          <w:tab w:val="left" w:pos="284"/>
        </w:tabs>
        <w:ind w:hanging="720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Kierownik Ruchu Zakładu Górniczego może wykonywać swoje obowiązki i uprawnienia poprzez wyznaczonych pracowników; wyznaczenie nie wyłącza ani nie ogranicza możliwości bezpośredniego dokonywania czynności przez Kierownika Ruchu Zakładu Górniczego, a w takim przypadku wiążąca jest jego decyzja.</w:t>
      </w:r>
    </w:p>
    <w:p w14:paraId="20800742" w14:textId="77777777" w:rsidR="006E6CFB" w:rsidRPr="004B58CA" w:rsidRDefault="006E6CFB" w:rsidP="006E6CFB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Potwierdzeniem spełnienia wymogów określonych Ustaleniem jest w przypadku stosowania:</w:t>
      </w:r>
    </w:p>
    <w:p w14:paraId="6AA3430B" w14:textId="77777777" w:rsidR="006E6CFB" w:rsidRPr="004B58CA" w:rsidRDefault="006E6CFB" w:rsidP="006E6CFB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709" w:hanging="142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Ogólnych Zasad Bezpieczeństwa QHSE - oświadczenie Wykonawcy/Podwykonawcy zamieszczone w formularzu FO/1, którego wzór stanowi integralną część tych zasad (dalej zwany formularzem FO/1),</w:t>
      </w:r>
    </w:p>
    <w:p w14:paraId="144FF58F" w14:textId="77777777" w:rsidR="006E6CFB" w:rsidRPr="004B58CA" w:rsidRDefault="006E6CFB" w:rsidP="006E6CFB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709" w:hanging="142"/>
        <w:contextualSpacing/>
        <w:jc w:val="both"/>
        <w:rPr>
          <w:rFonts w:ascii="Calibri" w:eastAsia="Calibri" w:hAnsi="Calibri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Uproszczonych Zasad Bezpieczeństwa QHSE - FU/1 lub FU/2. </w:t>
      </w:r>
    </w:p>
    <w:p w14:paraId="5A8C2C64" w14:textId="77777777" w:rsidR="006E6CFB" w:rsidRPr="004B58CA" w:rsidRDefault="006E6CFB" w:rsidP="006E6CFB">
      <w:pPr>
        <w:tabs>
          <w:tab w:val="left" w:pos="3304"/>
        </w:tabs>
        <w:spacing w:after="0" w:line="240" w:lineRule="auto"/>
        <w:jc w:val="both"/>
        <w:rPr>
          <w:rFonts w:ascii="Arial" w:eastAsia="Times New Roman" w:hAnsi="Arial" w:cs="Times New Roman"/>
          <w:szCs w:val="20"/>
        </w:rPr>
      </w:pPr>
      <w:r w:rsidRPr="004B58CA">
        <w:rPr>
          <w:rFonts w:ascii="Arial" w:eastAsia="Times New Roman" w:hAnsi="Arial" w:cs="Times New Roman"/>
          <w:szCs w:val="20"/>
        </w:rPr>
        <w:tab/>
      </w:r>
    </w:p>
    <w:p w14:paraId="4E8FD012" w14:textId="77777777" w:rsidR="006E6CFB" w:rsidRPr="004B58CA" w:rsidRDefault="006E6CFB" w:rsidP="006E6CFB">
      <w:pPr>
        <w:tabs>
          <w:tab w:val="left" w:pos="284"/>
        </w:tabs>
        <w:spacing w:after="0" w:line="240" w:lineRule="auto"/>
        <w:ind w:left="567"/>
        <w:jc w:val="both"/>
        <w:rPr>
          <w:rFonts w:ascii="Arial" w:eastAsia="Times New Roman" w:hAnsi="Arial" w:cs="Arial"/>
          <w:kern w:val="28"/>
          <w:sz w:val="20"/>
          <w:szCs w:val="20"/>
          <w:lang w:eastAsia="pl-PL"/>
        </w:rPr>
      </w:pPr>
      <w:r w:rsidRPr="004B58CA">
        <w:rPr>
          <w:rFonts w:ascii="Arial" w:eastAsia="Times New Roman" w:hAnsi="Arial" w:cs="Arial"/>
          <w:kern w:val="28"/>
          <w:sz w:val="20"/>
          <w:szCs w:val="20"/>
          <w:lang w:eastAsia="pl-PL"/>
        </w:rPr>
        <w:t>W przypadku gdy, umowa / zlecenie realizowane są z wyłączeniem Ogólnych / Uproszczonych Zasad Bezpieczeństwa QHSE, potwierdzeniem spełnienia wymogów określonych Ustaleniem jest zgoda kierownika k.o. na dopuszczenie Wykonawcy do prac.</w:t>
      </w:r>
      <w:r w:rsidRPr="004B58C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E2E10E9" w14:textId="77777777" w:rsidR="006E6CFB" w:rsidRPr="004B58CA" w:rsidRDefault="006E6CFB" w:rsidP="006E6CFB">
      <w:pPr>
        <w:tabs>
          <w:tab w:val="num" w:pos="360"/>
          <w:tab w:val="left" w:pos="426"/>
        </w:tabs>
        <w:spacing w:after="60" w:line="240" w:lineRule="auto"/>
        <w:jc w:val="both"/>
        <w:rPr>
          <w:rFonts w:ascii="Arial" w:eastAsia="Times New Roman" w:hAnsi="Arial" w:cs="Arial"/>
          <w:b/>
          <w:kern w:val="28"/>
          <w:sz w:val="20"/>
          <w:szCs w:val="20"/>
          <w:lang w:eastAsia="pl-PL"/>
        </w:rPr>
      </w:pPr>
    </w:p>
    <w:p w14:paraId="484BBAB2" w14:textId="77777777" w:rsidR="006E6CFB" w:rsidRPr="004B58CA" w:rsidRDefault="006E6CFB" w:rsidP="006E6CFB">
      <w:pPr>
        <w:tabs>
          <w:tab w:val="num" w:pos="360"/>
          <w:tab w:val="left" w:pos="426"/>
        </w:tabs>
        <w:spacing w:after="60" w:line="240" w:lineRule="auto"/>
        <w:jc w:val="both"/>
        <w:rPr>
          <w:rFonts w:ascii="Arial" w:eastAsia="Times New Roman" w:hAnsi="Arial" w:cs="Arial"/>
          <w:b/>
          <w:kern w:val="28"/>
          <w:sz w:val="20"/>
          <w:szCs w:val="20"/>
          <w:lang w:eastAsia="pl-PL"/>
        </w:rPr>
      </w:pPr>
      <w:r w:rsidRPr="004B58CA">
        <w:rPr>
          <w:rFonts w:ascii="Arial" w:eastAsia="Times New Roman" w:hAnsi="Arial" w:cs="Arial"/>
          <w:b/>
          <w:kern w:val="28"/>
          <w:sz w:val="20"/>
          <w:szCs w:val="20"/>
          <w:lang w:eastAsia="pl-PL"/>
        </w:rPr>
        <w:t xml:space="preserve">Część druga: wykonywanie prac w ruchu zakładu górniczego  </w:t>
      </w:r>
    </w:p>
    <w:p w14:paraId="1C4628D7" w14:textId="77777777" w:rsidR="006E6CFB" w:rsidRPr="004B58CA" w:rsidRDefault="006E6CFB" w:rsidP="006E6CFB">
      <w:pPr>
        <w:tabs>
          <w:tab w:val="num" w:pos="360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kern w:val="28"/>
          <w:sz w:val="10"/>
          <w:szCs w:val="10"/>
          <w:lang w:eastAsia="pl-PL"/>
        </w:rPr>
      </w:pPr>
    </w:p>
    <w:p w14:paraId="4A998257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Wykonawca </w:t>
      </w:r>
      <w:r w:rsidRPr="004B58CA">
        <w:rPr>
          <w:rFonts w:ascii="Arial" w:eastAsia="Calibri" w:hAnsi="Arial" w:cs="Arial"/>
          <w:b/>
          <w:kern w:val="28"/>
          <w:sz w:val="20"/>
        </w:rPr>
        <w:t>może realizować prace</w:t>
      </w:r>
      <w:r w:rsidRPr="004B58CA">
        <w:rPr>
          <w:rFonts w:ascii="Arial" w:eastAsia="Calibri" w:hAnsi="Arial" w:cs="Arial"/>
          <w:kern w:val="28"/>
          <w:sz w:val="20"/>
        </w:rPr>
        <w:t xml:space="preserve"> w zakładzie górniczym po spełnieniu następujących wymagań:</w:t>
      </w:r>
    </w:p>
    <w:p w14:paraId="7E2A3352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posiadaniu niezbędnych środków materialnych i technicznych, w tym substancji, materiałów, maszyn i urządzeń umożliwiających bezpieczne wykonywanie prac w zakładzie górniczym, </w:t>
      </w:r>
    </w:p>
    <w:p w14:paraId="33FFCA53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poświadczeniu, że posługuje się wyłącznie maszynami, urządzeniami technicznymi i technologicznymi </w:t>
      </w:r>
      <w:r w:rsidRPr="004B58CA">
        <w:rPr>
          <w:rFonts w:ascii="Arial" w:eastAsia="Calibri" w:hAnsi="Arial" w:cs="Arial"/>
          <w:sz w:val="20"/>
        </w:rPr>
        <w:t xml:space="preserve">spełniającymi zasadnicze wymagania bezpieczeństwa w przypadku stosowania </w:t>
      </w:r>
      <w:r w:rsidRPr="004B58CA">
        <w:rPr>
          <w:rFonts w:ascii="Arial" w:eastAsia="Calibri" w:hAnsi="Arial" w:cs="Arial"/>
          <w:kern w:val="28"/>
          <w:sz w:val="20"/>
        </w:rPr>
        <w:t xml:space="preserve">Ogólnych / Uproszczonych Zasad Bezpieczeństwa QHSE </w:t>
      </w:r>
    </w:p>
    <w:p w14:paraId="77019D9A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przedłożeniu wykazu substancji i mieszanin chemicznych w FO/1 </w:t>
      </w:r>
      <w:r w:rsidRPr="004B58CA">
        <w:rPr>
          <w:rFonts w:ascii="Arial" w:eastAsia="Calibri" w:hAnsi="Arial" w:cs="Arial"/>
          <w:kern w:val="28"/>
          <w:sz w:val="20"/>
        </w:rPr>
        <w:t>w przypadku stosowania Ogólnych Zasad Bezpieczeństwa QHSE zgodnie z formularzem FO/1</w:t>
      </w:r>
      <w:r w:rsidRPr="004B58CA">
        <w:rPr>
          <w:rFonts w:ascii="Arial" w:eastAsia="Calibri" w:hAnsi="Arial" w:cs="Arial"/>
          <w:sz w:val="20"/>
        </w:rPr>
        <w:t xml:space="preserve"> </w:t>
      </w:r>
      <w:r w:rsidRPr="004B58CA">
        <w:rPr>
          <w:rFonts w:ascii="Arial" w:eastAsia="Calibri" w:hAnsi="Arial" w:cs="Arial"/>
          <w:kern w:val="28"/>
          <w:sz w:val="20"/>
        </w:rPr>
        <w:t>lub poświadczeniu, że zna zasady postępowania z substanacjami i mieszaninani stosowanymi do realizacji prac objętych umową, zgodnie z kartami charakterystyki tych substancji i mieszanin w przypadku stosowania Uproszczonych Zasad Bezpieczeństwa QHSE.</w:t>
      </w:r>
    </w:p>
    <w:p w14:paraId="140819C7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zapewnieniu odpowiednich służb ruchu swojego przedsiębiorstwa, w tym osób kierownictwa i dozoru ruchu oraz osób o kwalifikacjach niezbędnych do kierowania i wykonywania prac, w szczególności prace w ruchu zakładu górniczego mogą być wykonywane wyłącznie przez pracowników posiadających właściwe, wymagane prawem geologicznym i górniczym przeszkolenie w zakresie specyfiki ruchu zakładu górniczego i występujących w nim zagrożeń oraz posiadających wymagane tym prawem kwalifikacje i uprawnienia. Spełnienie wymagania należy potwierdzić wypełniając wykaz w formularzu FO/1 w przypadku stosowania Ogólnych Zasad Bezpieczeństwa QHSE oraz poświadczyć ten fakt w formularzu FU/1 lub FU/2 w przypadku stosowania Uproszczonych Zasad QHSE.</w:t>
      </w:r>
    </w:p>
    <w:p w14:paraId="15D1B273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powierzeniu bezpośredniego wykonywania prac: </w:t>
      </w:r>
    </w:p>
    <w:p w14:paraId="28B7A05F" w14:textId="77777777" w:rsidR="006E6CFB" w:rsidRPr="004B58CA" w:rsidRDefault="006E6CFB" w:rsidP="006E6CFB">
      <w:pPr>
        <w:numPr>
          <w:ilvl w:val="0"/>
          <w:numId w:val="20"/>
        </w:numPr>
        <w:spacing w:after="0" w:line="240" w:lineRule="auto"/>
        <w:ind w:hanging="153"/>
        <w:contextualSpacing/>
        <w:jc w:val="both"/>
        <w:rPr>
          <w:rFonts w:ascii="Arial" w:eastAsia="Calibri" w:hAnsi="Arial" w:cs="Arial"/>
          <w:strike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wyłącznie pracownikom  przeszkolonym w zakresie znajomości przepisów i zasad bezpieczeństwa i higieny pracy, w tym bezpieczeństwa powierzonych im czynności, oraz pracy w ruchu zakładu górniczego, w szczególności zagrożeń, występujących w tym ruchu; odbycie przeszkolenia zostanie udokumentowane w sposób przyjęty w ORLEN S.A. - Oddział PGNiG w Zielonej Górze,</w:t>
      </w:r>
    </w:p>
    <w:p w14:paraId="27903800" w14:textId="77777777" w:rsidR="006E6CFB" w:rsidRPr="004B58CA" w:rsidRDefault="006E6CFB" w:rsidP="006E6CFB">
      <w:pPr>
        <w:numPr>
          <w:ilvl w:val="0"/>
          <w:numId w:val="20"/>
        </w:numPr>
        <w:tabs>
          <w:tab w:val="left" w:pos="708"/>
        </w:tabs>
        <w:spacing w:after="0" w:line="240" w:lineRule="auto"/>
        <w:ind w:hanging="15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specjalistycznych oraz związanych z obsługą maszyn i urządzeń - wyłącznie pracownikom, którzy posiadają odpowiednie kwalifikacje i uprawnienia do prowadzenia takich specjalistycznych prac lub do obsługi takich maszyn i urządzeń. Spełnienie wymagania należy potwierdzić wypełniając wykaz w formularzu FO/1 wyłącznie w przypadku stosowania Ogólnych Zasad Bezpieczeństwa QHSE oraz poświadczyć ten fakt w formularzu FU/1 lub FU/2 w przypadku stosowania Uproszczonych Zasad QHSE.</w:t>
      </w:r>
    </w:p>
    <w:p w14:paraId="62C12985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dokonaniu oceny i udokumentowania ryzyka zawodowego na stanowisku pracy oraz poinformowania pracowników o tym ryzyku.</w:t>
      </w:r>
    </w:p>
    <w:p w14:paraId="2762C522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stosowaniu niezbędnych środków profilaktycznych zmniejszających ryzyko zawodowe. </w:t>
      </w:r>
    </w:p>
    <w:p w14:paraId="13317FD2" w14:textId="77777777" w:rsidR="006E6CFB" w:rsidRPr="004B58CA" w:rsidRDefault="006E6CFB" w:rsidP="006E6CFB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posiadaniu własnej służby BHP w zakresie wymaganym prawem obowiązującym powszechnie. </w:t>
      </w:r>
    </w:p>
    <w:p w14:paraId="6D01664A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>Umowa o wykonanie prac może określać wymogi, wskazane w pkt 1 w sposób odmienny od zawartych w Ustaleniu, jeżeli jest to uzasadnione rodzajem prac, ich przedmiotem lub organizacją, w szczególności obowiązkiem wykonania prawa obowiązującego powszechnie.</w:t>
      </w:r>
    </w:p>
    <w:p w14:paraId="69BE1E44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Z zastrzeżeniem prawa obowiązującego powszechnie ORLEN S.A. nie ponosi odpowiedzialności za bezpieczeństwo pracowników i mienia Wykonawcy, jak również za prawidłowe wykonywanie przez Wykonawcę obowiązków w tym zakresie. </w:t>
      </w:r>
    </w:p>
    <w:p w14:paraId="3D9BFA6F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Wykonawca, odnośnie pracowników własnych, samodzielnie dokonuje ustaleń powypadkowych i sporządza dokumentację wypadkową z zastrzeżeniem, że: </w:t>
      </w:r>
    </w:p>
    <w:p w14:paraId="23E34519" w14:textId="77777777" w:rsidR="006E6CFB" w:rsidRPr="004B58CA" w:rsidRDefault="006E6CFB" w:rsidP="006E6CFB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142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 xml:space="preserve">o każdym wypadku na terenie zakładu górniczego </w:t>
      </w:r>
      <w:r w:rsidRPr="004B58CA">
        <w:rPr>
          <w:rFonts w:ascii="Arial" w:eastAsia="Calibri" w:hAnsi="Arial" w:cs="Arial"/>
          <w:sz w:val="20"/>
        </w:rPr>
        <w:t xml:space="preserve">Wykonawca </w:t>
      </w:r>
      <w:r w:rsidRPr="004B58CA">
        <w:rPr>
          <w:rFonts w:ascii="Arial" w:eastAsia="Calibri" w:hAnsi="Arial" w:cs="Arial"/>
          <w:kern w:val="28"/>
          <w:sz w:val="20"/>
        </w:rPr>
        <w:t xml:space="preserve">natychmiast poinformuje Kierownika Ruchu Zakładu Górniczego, </w:t>
      </w:r>
    </w:p>
    <w:p w14:paraId="60DEA294" w14:textId="77777777" w:rsidR="006E6CFB" w:rsidRPr="004B58CA" w:rsidRDefault="006E6CFB" w:rsidP="006E6CFB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142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Wykonawca </w:t>
      </w:r>
      <w:r w:rsidRPr="004B58CA">
        <w:rPr>
          <w:rFonts w:ascii="Arial" w:eastAsia="Calibri" w:hAnsi="Arial" w:cs="Arial"/>
          <w:kern w:val="28"/>
          <w:sz w:val="20"/>
        </w:rPr>
        <w:t xml:space="preserve">dokona zabezpieczenia miejsca wypadku w celu umożliwienia ustalenia przyczyny wypadku i przebiegu zdarzenia, </w:t>
      </w:r>
    </w:p>
    <w:p w14:paraId="580FE114" w14:textId="77777777" w:rsidR="006E6CFB" w:rsidRPr="004B58CA" w:rsidRDefault="006E6CFB" w:rsidP="006E6CFB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142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kern w:val="28"/>
          <w:sz w:val="20"/>
        </w:rPr>
        <w:t>w każdym przypadku w czynnościach ustaleń powypadkowych uczestniczyć będzie przedstawiciel Kierownika Ruchu Zakładu Górniczego. Wyznaczenie może nastąpić ustnie i zostać potwierdzone pisemnie najpóźniej w dniu następnym,</w:t>
      </w:r>
    </w:p>
    <w:p w14:paraId="743AA9E2" w14:textId="77777777" w:rsidR="006E6CFB" w:rsidRPr="004B58CA" w:rsidRDefault="006E6CFB" w:rsidP="006E6CFB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142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ORLEN S.A. – Oddział PGNiG w Zielonej Górze </w:t>
      </w:r>
      <w:r w:rsidRPr="004B58CA">
        <w:rPr>
          <w:rFonts w:ascii="Arial" w:eastAsia="Calibri" w:hAnsi="Arial" w:cs="Arial"/>
          <w:kern w:val="28"/>
          <w:sz w:val="20"/>
        </w:rPr>
        <w:t>udziela pierwszej pomocy ofiarom wypadku na zasadach takich, jak pracownikom własnym zatrudnionym w zakładzie górniczym,</w:t>
      </w:r>
    </w:p>
    <w:p w14:paraId="09943958" w14:textId="77777777" w:rsidR="006E6CFB" w:rsidRPr="004B58CA" w:rsidRDefault="006E6CFB" w:rsidP="006E6CFB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142"/>
        <w:contextualSpacing/>
        <w:jc w:val="both"/>
        <w:rPr>
          <w:rFonts w:ascii="Arial" w:eastAsia="Calibri" w:hAnsi="Arial" w:cs="Arial"/>
          <w:kern w:val="28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Wykonawca </w:t>
      </w:r>
      <w:r w:rsidRPr="004B58CA">
        <w:rPr>
          <w:rFonts w:ascii="Arial" w:eastAsia="Calibri" w:hAnsi="Arial" w:cs="Arial"/>
          <w:kern w:val="28"/>
          <w:sz w:val="20"/>
        </w:rPr>
        <w:t xml:space="preserve">niezwłocznie przekaże Kierownikowi Ruchu Zakładu Górniczego – w zakresie przez niego określonym - wszelkie informacje dotyczące wypadków oraz będzie uczestniczył w postępowaniach wyjaśniających dotyczących wypadków prowadzonych przez </w:t>
      </w:r>
      <w:r w:rsidRPr="004B58CA">
        <w:rPr>
          <w:rFonts w:ascii="Arial" w:eastAsia="Calibri" w:hAnsi="Arial" w:cs="Arial"/>
          <w:sz w:val="20"/>
        </w:rPr>
        <w:t xml:space="preserve">ORLEN S.A. – Oddział PGNiG w Zielonej Górze </w:t>
      </w:r>
      <w:r w:rsidRPr="004B58CA">
        <w:rPr>
          <w:rFonts w:ascii="Arial" w:eastAsia="Calibri" w:hAnsi="Arial" w:cs="Arial"/>
          <w:kern w:val="28"/>
          <w:sz w:val="20"/>
        </w:rPr>
        <w:t xml:space="preserve">lub organy nadzoru górniczego; zawiadomienia właściwego Urzędu Górniczego o wypadku dokonuje Kierownik Ruchu Zakładu Górniczego. </w:t>
      </w:r>
    </w:p>
    <w:p w14:paraId="16688A5C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W przypadku wystąpienia zagrożenia bezpieczeństwa pracowników własnych lub ORLEN S.A. Wykonawca natychmiast wstrzyma prace i wycofa tych pracowników w bezpieczne miejsce, a o zagrożeniu powiadomi osobę dozoru ruchu i będzie uczestniczył w akcji ratunkowej. </w:t>
      </w:r>
    </w:p>
    <w:p w14:paraId="4390B766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Z zastrzeżeniem prawa obowiązującego powszechnie Wykonawca w całości ponosi ryzyko związane z bezpieczeństwem mienia: własnego, ORLEN S.A. i osób trzecich oraz środowiska. </w:t>
      </w:r>
    </w:p>
    <w:p w14:paraId="21D8A4F0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>Szczegółowe zasady komunikacji ORLEN S.A. – Oddział PGNiG w Zielonej Górze z Wykonawcą zostały przedstawione w schemacie organizacyjnym, stanowiącym załącznik do umowy o realizację prac.</w:t>
      </w:r>
    </w:p>
    <w:p w14:paraId="0F3C5FB6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 xml:space="preserve">Postanowienia Ustalenia stosuje się do wszystkich osób wykonujących prace lub czynności w ruchu zakładu </w:t>
      </w:r>
      <w:r w:rsidRPr="004B58CA">
        <w:rPr>
          <w:rFonts w:ascii="Arial" w:eastAsia="Calibri" w:hAnsi="Arial" w:cs="Arial"/>
          <w:sz w:val="20"/>
          <w:szCs w:val="20"/>
        </w:rPr>
        <w:t>górniczego ORLEN S.A. – Oddział PGNiG w Zielonej Górze,</w:t>
      </w:r>
      <w:r w:rsidRPr="004B58CA">
        <w:rPr>
          <w:rFonts w:ascii="Arial" w:eastAsia="Calibri" w:hAnsi="Arial" w:cs="Arial"/>
          <w:sz w:val="20"/>
        </w:rPr>
        <w:t xml:space="preserve"> w tym w szczególności Wykonawców, Podwykonawców i Podwykonawców dalszych wykonujących prace budowlane oraz wszelkie prace serwisowe i dotyczące utrzymania ruchu: Ustalenia nie stosuje się do robót geologicznych wykonywanych w ruchu zakładu górniczego.</w:t>
      </w:r>
    </w:p>
    <w:p w14:paraId="1A307866" w14:textId="77777777" w:rsidR="006E6CFB" w:rsidRPr="004B58CA" w:rsidRDefault="006E6CFB" w:rsidP="006E6CFB">
      <w:pPr>
        <w:numPr>
          <w:ilvl w:val="0"/>
          <w:numId w:val="18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</w:rPr>
      </w:pPr>
      <w:r w:rsidRPr="004B58CA">
        <w:rPr>
          <w:rFonts w:ascii="Arial" w:eastAsia="Calibri" w:hAnsi="Arial" w:cs="Arial"/>
          <w:sz w:val="20"/>
        </w:rPr>
        <w:t>Powyższe zasady należy stosować odpowiednio również w przypadku Wykonawców wykonujących prace lub czynności na terenie zakładu górniczego, gdy inwestorem nie jest ORLEN S.A.</w:t>
      </w:r>
    </w:p>
    <w:p w14:paraId="5087AC22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p w14:paraId="7FE36E56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p w14:paraId="530CDF37" w14:textId="77777777" w:rsidR="006E6CFB" w:rsidRPr="004B58CA" w:rsidRDefault="006E6CFB" w:rsidP="006E6CF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p w14:paraId="2FDC1221" w14:textId="77777777" w:rsidR="006E6CFB" w:rsidRPr="004B58CA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bCs/>
          <w:spacing w:val="2"/>
          <w:sz w:val="10"/>
          <w:szCs w:val="10"/>
          <w:lang w:eastAsia="pl-PL"/>
        </w:rPr>
      </w:pPr>
    </w:p>
    <w:p w14:paraId="28B04AF7" w14:textId="77777777" w:rsidR="006E6CFB" w:rsidRPr="004B58CA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bCs/>
          <w:spacing w:val="2"/>
          <w:sz w:val="10"/>
          <w:szCs w:val="10"/>
          <w:lang w:eastAsia="pl-PL"/>
        </w:rPr>
      </w:pPr>
    </w:p>
    <w:p w14:paraId="0E38AA71" w14:textId="77777777" w:rsidR="006E6CFB" w:rsidRPr="004B58CA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                     Zamawiający:                                                                                                                       Wykonawca:</w:t>
      </w:r>
    </w:p>
    <w:p w14:paraId="2EEF7A2F" w14:textId="77777777" w:rsidR="006E6CFB" w:rsidRPr="004B58CA" w:rsidRDefault="006E6CFB" w:rsidP="006E6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</w:t>
      </w:r>
    </w:p>
    <w:p w14:paraId="342F1B57" w14:textId="77777777" w:rsidR="006E6CFB" w:rsidRPr="004B58CA" w:rsidRDefault="006E6CFB" w:rsidP="006E6CF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E38B046" w14:textId="77777777" w:rsidR="006E6CFB" w:rsidRPr="004B58CA" w:rsidRDefault="006E6CFB" w:rsidP="006E6CF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FCF34D6" w14:textId="77777777" w:rsidR="006E6CFB" w:rsidRPr="004B58CA" w:rsidRDefault="006E6CFB" w:rsidP="006E6CFB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………………………………………………………</w:t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   </w:t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……………...………………………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>……….</w:t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……</w:t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  <w:t xml:space="preserve">                                                                </w:t>
      </w:r>
    </w:p>
    <w:p w14:paraId="3B2AD38E" w14:textId="77777777" w:rsidR="006E6CFB" w:rsidRDefault="006E6CFB" w:rsidP="006E6CFB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502B1F2" w14:textId="77777777" w:rsidR="006E6CFB" w:rsidRPr="004B58CA" w:rsidRDefault="006E6CFB" w:rsidP="006E6CFB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  <w:r w:rsidRPr="004B58C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ab/>
      </w:r>
    </w:p>
    <w:p w14:paraId="03717612" w14:textId="77777777" w:rsidR="006E6CFB" w:rsidRPr="004B58CA" w:rsidRDefault="006E6CFB" w:rsidP="006E6CFB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2CB4C68" w14:textId="77777777" w:rsidR="006E6CFB" w:rsidRPr="004B58CA" w:rsidRDefault="006E6CFB" w:rsidP="006E6CFB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4B58C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podpis KRZG ………………………………..</w:t>
      </w:r>
    </w:p>
    <w:p w14:paraId="3C3F10A4" w14:textId="77777777" w:rsidR="006E6CFB" w:rsidRDefault="006E6CFB" w:rsidP="006E6CFB"/>
    <w:p w14:paraId="19D25963" w14:textId="46FB8D6B" w:rsidR="006E6CFB" w:rsidRDefault="006E6CFB" w:rsidP="006E6CFB">
      <w:pPr>
        <w:spacing w:after="0" w:line="240" w:lineRule="auto"/>
        <w:jc w:val="right"/>
        <w:rPr>
          <w:rFonts w:ascii="Arial" w:hAnsi="Arial" w:cs="Arial"/>
          <w:b/>
        </w:rPr>
        <w:sectPr w:rsidR="006E6CFB" w:rsidSect="008335E6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14:paraId="46477925" w14:textId="77777777" w:rsidR="006E6CFB" w:rsidRPr="00D93F6F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16"/>
          <w:lang w:eastAsia="pl-PL"/>
        </w:rPr>
      </w:pPr>
      <w:r>
        <w:rPr>
          <w:rFonts w:ascii="Arial" w:eastAsia="Times New Roman" w:hAnsi="Arial" w:cs="Arial"/>
          <w:b/>
          <w:sz w:val="20"/>
          <w:szCs w:val="16"/>
          <w:lang w:eastAsia="pl-PL"/>
        </w:rPr>
        <w:t>Załącznik nr 5 do umowy nr ……………………………</w:t>
      </w:r>
    </w:p>
    <w:p w14:paraId="3EFF5749" w14:textId="77777777" w:rsidR="006E6CFB" w:rsidRPr="00E71CF0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71CF0">
        <w:rPr>
          <w:rFonts w:ascii="Arial" w:eastAsia="Times New Roman" w:hAnsi="Arial" w:cs="Arial"/>
          <w:i/>
          <w:sz w:val="16"/>
          <w:szCs w:val="16"/>
          <w:lang w:eastAsia="pl-PL"/>
        </w:rPr>
        <w:t>Załącznik nr 4 do Wytycznych organizacyjno – porządkowych</w:t>
      </w:r>
    </w:p>
    <w:p w14:paraId="64C45300" w14:textId="77777777" w:rsidR="006E6CFB" w:rsidRPr="00E71CF0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71CF0">
        <w:rPr>
          <w:rFonts w:ascii="Arial" w:eastAsia="Times New Roman" w:hAnsi="Arial" w:cs="Arial"/>
          <w:i/>
          <w:sz w:val="16"/>
          <w:szCs w:val="16"/>
          <w:lang w:eastAsia="pl-PL"/>
        </w:rPr>
        <w:t>w zakresie współpracy z Wykonawcami</w:t>
      </w:r>
    </w:p>
    <w:p w14:paraId="5AB10BC7" w14:textId="77777777" w:rsidR="006E6CFB" w:rsidRPr="00E71CF0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71CF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 ORLEN S.A. – Oddział PGNiG w Zielonej Górze </w:t>
      </w:r>
    </w:p>
    <w:p w14:paraId="551DB6E5" w14:textId="77777777" w:rsidR="006E6CFB" w:rsidRPr="00E71CF0" w:rsidRDefault="006E6CFB" w:rsidP="006E6CFB">
      <w:pPr>
        <w:spacing w:after="0" w:line="240" w:lineRule="auto"/>
        <w:jc w:val="right"/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</w:pPr>
      <w:r w:rsidRPr="00E71CF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wprowadzonych Zarządzeniem nr 13/2025 </w:t>
      </w:r>
    </w:p>
    <w:p w14:paraId="5847533F" w14:textId="265A926F" w:rsidR="006E6CFB" w:rsidRPr="00EA3653" w:rsidRDefault="006E6CFB" w:rsidP="00EA3653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71CF0">
        <w:rPr>
          <w:rFonts w:ascii="Arial" w:eastAsia="Times New Roman" w:hAnsi="Arial" w:cs="Arial"/>
          <w:i/>
          <w:sz w:val="16"/>
          <w:szCs w:val="16"/>
          <w:lang w:eastAsia="pl-PL"/>
        </w:rPr>
        <w:t>Dyrektora ORLEN S.A -Oddział PGNiG w Zielonej Górze</w:t>
      </w:r>
      <w:r w:rsidR="00EA365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E71CF0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 dnia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16 maja 2025 r.</w:t>
      </w:r>
    </w:p>
    <w:p w14:paraId="43518821" w14:textId="77777777" w:rsidR="006E6CFB" w:rsidRPr="00E71CF0" w:rsidRDefault="006E6CFB" w:rsidP="006E6CFB">
      <w:pPr>
        <w:keepNext/>
        <w:spacing w:after="0" w:line="240" w:lineRule="auto"/>
        <w:outlineLvl w:val="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71CF0">
        <w:rPr>
          <w:rFonts w:ascii="Arial" w:eastAsia="Times New Roman" w:hAnsi="Arial" w:cs="Arial"/>
          <w:i/>
          <w:noProof/>
          <w:sz w:val="16"/>
          <w:szCs w:val="16"/>
          <w:lang w:eastAsia="pl-PL"/>
        </w:rPr>
        <w:drawing>
          <wp:anchor distT="0" distB="0" distL="114300" distR="114300" simplePos="0" relativeHeight="251656704" behindDoc="1" locked="0" layoutInCell="1" allowOverlap="1" wp14:anchorId="19C0D739" wp14:editId="6E7B1376">
            <wp:simplePos x="0" y="0"/>
            <wp:positionH relativeFrom="margin">
              <wp:posOffset>485140</wp:posOffset>
            </wp:positionH>
            <wp:positionV relativeFrom="paragraph">
              <wp:posOffset>344170</wp:posOffset>
            </wp:positionV>
            <wp:extent cx="7745095" cy="4921250"/>
            <wp:effectExtent l="0" t="0" r="8255" b="0"/>
            <wp:wrapTight wrapText="bothSides">
              <wp:wrapPolygon edited="0">
                <wp:start x="0" y="0"/>
                <wp:lineTo x="0" y="21489"/>
                <wp:lineTo x="21570" y="21489"/>
                <wp:lineTo x="21570" y="0"/>
                <wp:lineTo x="0" y="0"/>
              </wp:wrapPolygon>
            </wp:wrapTight>
            <wp:docPr id="195" name="Obraz 195" descr="Obraz zawierający tekst, diagram, zrzut ekranu, Pla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Obraz 195" descr="Obraz zawierający tekst, diagram, zrzut ekranu, Plan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5095" cy="492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1CF0">
        <w:rPr>
          <w:rFonts w:ascii="Arial" w:eastAsia="Times New Roman" w:hAnsi="Arial" w:cs="Arial"/>
          <w:b/>
          <w:bCs/>
          <w:szCs w:val="20"/>
          <w:lang w:eastAsia="pl-PL"/>
        </w:rPr>
        <w:t xml:space="preserve">Schemat </w:t>
      </w:r>
      <w:r w:rsidRPr="00E71CF0">
        <w:rPr>
          <w:rFonts w:ascii="Arial" w:eastAsia="Times New Roman" w:hAnsi="Arial" w:cs="Arial"/>
          <w:b/>
          <w:szCs w:val="20"/>
          <w:lang w:eastAsia="pl-PL"/>
        </w:rPr>
        <w:t xml:space="preserve">organizacyjny współpracy służb Zamawiającego i </w:t>
      </w:r>
      <w:r w:rsidRPr="00E71CF0">
        <w:rPr>
          <w:rFonts w:ascii="Arial" w:eastAsia="Times New Roman" w:hAnsi="Arial" w:cs="Arial"/>
          <w:b/>
          <w:color w:val="000000"/>
          <w:szCs w:val="20"/>
          <w:lang w:eastAsia="pl-PL"/>
        </w:rPr>
        <w:t xml:space="preserve">Wykonawcy podczas </w:t>
      </w:r>
      <w:r w:rsidRPr="00E71CF0">
        <w:rPr>
          <w:rFonts w:ascii="Arial" w:eastAsia="Times New Roman" w:hAnsi="Arial" w:cs="Arial"/>
          <w:b/>
          <w:szCs w:val="20"/>
          <w:lang w:eastAsia="pl-PL"/>
        </w:rPr>
        <w:t>wykonywania prac na terenie Zakładu Górniczego</w:t>
      </w:r>
    </w:p>
    <w:p w14:paraId="35BBF3B9" w14:textId="707155F5" w:rsidR="006E6CFB" w:rsidRDefault="006E6CFB" w:rsidP="008D5CD7">
      <w:pPr>
        <w:jc w:val="right"/>
        <w:rPr>
          <w:rFonts w:ascii="Arial" w:hAnsi="Arial" w:cs="Arial"/>
          <w:b/>
        </w:rPr>
        <w:sectPr w:rsidR="006E6CFB" w:rsidSect="009173A2">
          <w:pgSz w:w="16838" w:h="11906" w:orient="landscape"/>
          <w:pgMar w:top="1418" w:right="709" w:bottom="568" w:left="1418" w:header="709" w:footer="709" w:gutter="0"/>
          <w:cols w:space="708"/>
          <w:docGrid w:linePitch="360"/>
        </w:sectPr>
      </w:pPr>
    </w:p>
    <w:p w14:paraId="712A9A3F" w14:textId="77777777" w:rsidR="006E6CFB" w:rsidRPr="00B63FE2" w:rsidRDefault="006E6CFB" w:rsidP="006E6CFB">
      <w:r>
        <w:t xml:space="preserve">Załącznik nr 6  </w:t>
      </w:r>
      <w:r w:rsidRPr="00B63FE2">
        <w:t>do</w:t>
      </w:r>
      <w:r w:rsidRPr="00B63FE2">
        <w:rPr>
          <w:b/>
        </w:rPr>
        <w:t xml:space="preserve"> </w:t>
      </w:r>
      <w:r>
        <w:t xml:space="preserve">umowy nr ……………………………..                                </w:t>
      </w:r>
    </w:p>
    <w:p w14:paraId="0A6C53F5" w14:textId="77777777" w:rsidR="006E6CFB" w:rsidRDefault="006E6CFB" w:rsidP="006E6CFB">
      <w:pPr>
        <w:rPr>
          <w:color w:val="000000"/>
          <w:spacing w:val="-1"/>
        </w:rPr>
      </w:pPr>
    </w:p>
    <w:p w14:paraId="78DD9539" w14:textId="77777777" w:rsidR="006E6CFB" w:rsidRDefault="006E6CFB" w:rsidP="006E6CFB"/>
    <w:p w14:paraId="67B2A6E3" w14:textId="77777777" w:rsidR="006E6CFB" w:rsidRDefault="006E6CFB" w:rsidP="006E6CFB">
      <w:pPr>
        <w:rPr>
          <w:sz w:val="18"/>
          <w:szCs w:val="18"/>
        </w:rPr>
      </w:pPr>
    </w:p>
    <w:p w14:paraId="4BB943FB" w14:textId="77777777" w:rsidR="006E6CFB" w:rsidRDefault="006E6CFB" w:rsidP="006E6CFB">
      <w:pPr>
        <w:tabs>
          <w:tab w:val="left" w:pos="7088"/>
        </w:tabs>
        <w:outlineLvl w:val="0"/>
      </w:pPr>
      <w:r>
        <w:t>…………………………………….…</w:t>
      </w:r>
      <w:r>
        <w:tab/>
        <w:t>………...………………</w:t>
      </w:r>
    </w:p>
    <w:p w14:paraId="1D71D525" w14:textId="77777777" w:rsidR="006E6CFB" w:rsidRPr="00937AF9" w:rsidRDefault="006E6CFB" w:rsidP="006E6CFB">
      <w:pPr>
        <w:tabs>
          <w:tab w:val="left" w:pos="7513"/>
        </w:tabs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(</w:t>
      </w:r>
      <w:r w:rsidRPr="00937AF9">
        <w:rPr>
          <w:sz w:val="16"/>
          <w:szCs w:val="16"/>
        </w:rPr>
        <w:t>nazwa firmy Wykonawcy</w:t>
      </w:r>
      <w:r>
        <w:rPr>
          <w:sz w:val="16"/>
          <w:szCs w:val="16"/>
        </w:rPr>
        <w:t xml:space="preserve"> zlecenia/umowy)</w:t>
      </w:r>
      <w:r>
        <w:rPr>
          <w:sz w:val="16"/>
          <w:szCs w:val="16"/>
        </w:rPr>
        <w:tab/>
        <w:t>(miejscowość, data)</w:t>
      </w:r>
    </w:p>
    <w:p w14:paraId="330AA191" w14:textId="77777777" w:rsidR="006E6CFB" w:rsidRDefault="006E6CFB" w:rsidP="006E6CFB">
      <w:pPr>
        <w:tabs>
          <w:tab w:val="left" w:pos="6855"/>
        </w:tabs>
        <w:jc w:val="center"/>
        <w:outlineLvl w:val="0"/>
        <w:rPr>
          <w:sz w:val="32"/>
          <w:szCs w:val="32"/>
        </w:rPr>
      </w:pPr>
    </w:p>
    <w:p w14:paraId="39E50933" w14:textId="77777777" w:rsidR="006E6CFB" w:rsidRDefault="006E6CFB" w:rsidP="006E6CFB">
      <w:pPr>
        <w:tabs>
          <w:tab w:val="left" w:pos="6855"/>
        </w:tabs>
        <w:jc w:val="center"/>
        <w:outlineLvl w:val="0"/>
        <w:rPr>
          <w:sz w:val="32"/>
          <w:szCs w:val="32"/>
        </w:rPr>
      </w:pPr>
    </w:p>
    <w:p w14:paraId="229EB4FB" w14:textId="77777777" w:rsidR="006E6CFB" w:rsidRDefault="006E6CFB" w:rsidP="006E6CFB">
      <w:pPr>
        <w:tabs>
          <w:tab w:val="left" w:pos="6855"/>
        </w:tabs>
        <w:jc w:val="center"/>
        <w:outlineLvl w:val="0"/>
        <w:rPr>
          <w:sz w:val="32"/>
          <w:szCs w:val="32"/>
        </w:rPr>
      </w:pPr>
      <w:r w:rsidRPr="001A0540">
        <w:rPr>
          <w:sz w:val="32"/>
          <w:szCs w:val="32"/>
        </w:rPr>
        <w:t>Oświadczenie</w:t>
      </w:r>
    </w:p>
    <w:p w14:paraId="3D91D7A7" w14:textId="77777777" w:rsidR="006E6CFB" w:rsidRPr="005B2149" w:rsidRDefault="006E6CFB" w:rsidP="006E6CFB">
      <w:pPr>
        <w:tabs>
          <w:tab w:val="left" w:pos="6855"/>
        </w:tabs>
        <w:jc w:val="center"/>
        <w:outlineLvl w:val="0"/>
        <w:rPr>
          <w:sz w:val="18"/>
          <w:szCs w:val="18"/>
        </w:rPr>
      </w:pPr>
      <w:r w:rsidRPr="005B2149">
        <w:rPr>
          <w:sz w:val="18"/>
          <w:szCs w:val="18"/>
        </w:rPr>
        <w:t>wymagane na podstawie art. 236b, ust. 1a Ustawy Prawo ochrony środowiska</w:t>
      </w:r>
    </w:p>
    <w:p w14:paraId="1F0AECAC" w14:textId="77777777" w:rsidR="006E6CFB" w:rsidRPr="005B2149" w:rsidRDefault="006E6CFB" w:rsidP="006E6CFB">
      <w:pPr>
        <w:tabs>
          <w:tab w:val="left" w:pos="6855"/>
        </w:tabs>
        <w:outlineLvl w:val="0"/>
      </w:pPr>
    </w:p>
    <w:p w14:paraId="01265582" w14:textId="77777777" w:rsidR="006E6CFB" w:rsidRDefault="006E6CFB" w:rsidP="006E6CFB">
      <w:pPr>
        <w:tabs>
          <w:tab w:val="left" w:pos="6855"/>
        </w:tabs>
        <w:outlineLvl w:val="0"/>
      </w:pPr>
    </w:p>
    <w:p w14:paraId="36AB1998" w14:textId="77777777" w:rsidR="006E6CFB" w:rsidRDefault="006E6CFB" w:rsidP="006E6CFB">
      <w:pPr>
        <w:tabs>
          <w:tab w:val="left" w:pos="6855"/>
        </w:tabs>
        <w:spacing w:line="600" w:lineRule="auto"/>
        <w:outlineLvl w:val="0"/>
      </w:pPr>
      <w:r>
        <w:t xml:space="preserve">Na podstawie zlecenia/umowy znak: ……..……...................................................................................................... </w:t>
      </w:r>
    </w:p>
    <w:p w14:paraId="5D01ACFE" w14:textId="77777777" w:rsidR="006E6CFB" w:rsidRDefault="006E6CFB" w:rsidP="006E6CFB">
      <w:pPr>
        <w:tabs>
          <w:tab w:val="left" w:pos="6855"/>
        </w:tabs>
        <w:spacing w:line="600" w:lineRule="auto"/>
        <w:outlineLvl w:val="0"/>
      </w:pPr>
      <w:r>
        <w:t>dla zadania pn.: ……………………………………………………………………………………………………...</w:t>
      </w:r>
    </w:p>
    <w:p w14:paraId="24566A3C" w14:textId="77777777" w:rsidR="006E6CFB" w:rsidRDefault="006E6CFB" w:rsidP="006E6CFB">
      <w:pPr>
        <w:tabs>
          <w:tab w:val="left" w:pos="6855"/>
        </w:tabs>
        <w:outlineLvl w:val="0"/>
      </w:pPr>
      <w:r>
        <w:t>z dnia ……………………..  działając w imieniu……………………………………….…………………………</w:t>
      </w:r>
    </w:p>
    <w:p w14:paraId="22365119" w14:textId="77777777" w:rsidR="006E6CFB" w:rsidRDefault="006E6CFB" w:rsidP="006E6CFB">
      <w:pPr>
        <w:tabs>
          <w:tab w:val="left" w:pos="6855"/>
        </w:tabs>
        <w:outlineLvl w:val="0"/>
      </w:pPr>
    </w:p>
    <w:p w14:paraId="18D1E2A2" w14:textId="77777777" w:rsidR="006E6CFB" w:rsidRDefault="006E6CFB" w:rsidP="006E6CFB">
      <w:pPr>
        <w:tabs>
          <w:tab w:val="left" w:pos="6855"/>
        </w:tabs>
        <w:outlineLvl w:val="0"/>
      </w:pPr>
      <w:r>
        <w:t>……………………………………………………………………………………………………………………...</w:t>
      </w:r>
    </w:p>
    <w:p w14:paraId="46F01D52" w14:textId="77777777" w:rsidR="006E6CFB" w:rsidRDefault="006E6CFB" w:rsidP="006E6CFB">
      <w:pPr>
        <w:tabs>
          <w:tab w:val="left" w:pos="6855"/>
        </w:tabs>
        <w:outlineLvl w:val="0"/>
      </w:pPr>
    </w:p>
    <w:p w14:paraId="04A19CAC" w14:textId="77777777" w:rsidR="006E6CFB" w:rsidRDefault="006E6CFB" w:rsidP="006E6CFB">
      <w:pPr>
        <w:tabs>
          <w:tab w:val="left" w:pos="8460"/>
        </w:tabs>
        <w:outlineLvl w:val="0"/>
      </w:pPr>
      <w:r>
        <w:t xml:space="preserve">oświadczam (-y), że podczas wykonywania prac na instalacji Zamawiającego </w:t>
      </w:r>
      <w:r>
        <w:br/>
      </w:r>
    </w:p>
    <w:p w14:paraId="470429B5" w14:textId="77777777" w:rsidR="006E6CFB" w:rsidRDefault="006E6CFB" w:rsidP="006E6CFB">
      <w:pPr>
        <w:tabs>
          <w:tab w:val="left" w:pos="8460"/>
        </w:tabs>
        <w:outlineLvl w:val="0"/>
      </w:pPr>
    </w:p>
    <w:p w14:paraId="05C0D994" w14:textId="77777777" w:rsidR="006E6CFB" w:rsidRDefault="006E6CFB" w:rsidP="006E6CFB">
      <w:pPr>
        <w:tabs>
          <w:tab w:val="left" w:pos="8460"/>
        </w:tabs>
        <w:outlineLvl w:val="0"/>
      </w:pPr>
      <w:r>
        <w:t>……………………………………………….............................................................................................................</w:t>
      </w:r>
    </w:p>
    <w:p w14:paraId="5267A78E" w14:textId="77777777" w:rsidR="006E6CFB" w:rsidRPr="00B878BA" w:rsidRDefault="006E6CFB" w:rsidP="006E6CFB">
      <w:pPr>
        <w:tabs>
          <w:tab w:val="left" w:pos="0"/>
        </w:tabs>
        <w:jc w:val="center"/>
        <w:outlineLvl w:val="0"/>
        <w:rPr>
          <w:sz w:val="16"/>
          <w:szCs w:val="16"/>
        </w:rPr>
      </w:pPr>
      <w:r w:rsidRPr="00565363">
        <w:rPr>
          <w:sz w:val="16"/>
          <w:szCs w:val="16"/>
        </w:rPr>
        <w:t>(nazwa</w:t>
      </w:r>
      <w:r w:rsidRPr="00B878BA">
        <w:rPr>
          <w:sz w:val="16"/>
          <w:szCs w:val="16"/>
        </w:rPr>
        <w:t xml:space="preserve"> obiektu</w:t>
      </w:r>
      <w:r>
        <w:rPr>
          <w:sz w:val="16"/>
          <w:szCs w:val="16"/>
        </w:rPr>
        <w:t xml:space="preserve"> w miejscowości)</w:t>
      </w:r>
    </w:p>
    <w:p w14:paraId="6D93D38A" w14:textId="77777777" w:rsidR="006E6CFB" w:rsidRDefault="006E6CFB" w:rsidP="006E6CFB">
      <w:pPr>
        <w:tabs>
          <w:tab w:val="left" w:pos="8460"/>
        </w:tabs>
        <w:outlineLvl w:val="0"/>
      </w:pPr>
    </w:p>
    <w:p w14:paraId="5B2756FB" w14:textId="77777777" w:rsidR="006E6CFB" w:rsidRDefault="006E6CFB" w:rsidP="006E6CFB">
      <w:pPr>
        <w:tabs>
          <w:tab w:val="left" w:pos="8460"/>
        </w:tabs>
        <w:outlineLvl w:val="0"/>
      </w:pPr>
      <w:r>
        <w:t>nie zostały wytworzone  /zostały* wytworzone odpady:</w:t>
      </w:r>
    </w:p>
    <w:p w14:paraId="0F40D326" w14:textId="77777777" w:rsidR="006E6CFB" w:rsidRDefault="006E6CFB" w:rsidP="006E6CFB">
      <w:pPr>
        <w:tabs>
          <w:tab w:val="left" w:pos="846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384"/>
        <w:gridCol w:w="3366"/>
        <w:gridCol w:w="1578"/>
        <w:gridCol w:w="2204"/>
      </w:tblGrid>
      <w:tr w:rsidR="006E6CFB" w:rsidRPr="00B63FE2" w14:paraId="546060F2" w14:textId="77777777" w:rsidTr="00734995">
        <w:tc>
          <w:tcPr>
            <w:tcW w:w="533" w:type="dxa"/>
            <w:vAlign w:val="center"/>
          </w:tcPr>
          <w:p w14:paraId="44F104DD" w14:textId="77777777" w:rsidR="006E6CFB" w:rsidRPr="00B63FE2" w:rsidRDefault="006E6CFB" w:rsidP="00734995">
            <w:pPr>
              <w:jc w:val="center"/>
              <w:rPr>
                <w:b/>
              </w:rPr>
            </w:pPr>
            <w:r w:rsidRPr="00B63FE2">
              <w:rPr>
                <w:b/>
              </w:rPr>
              <w:t>Lp.</w:t>
            </w:r>
          </w:p>
        </w:tc>
        <w:tc>
          <w:tcPr>
            <w:tcW w:w="1418" w:type="dxa"/>
            <w:vAlign w:val="center"/>
          </w:tcPr>
          <w:p w14:paraId="6D5464A1" w14:textId="77777777" w:rsidR="006E6CFB" w:rsidRPr="00B63FE2" w:rsidRDefault="006E6CFB" w:rsidP="00734995">
            <w:pPr>
              <w:jc w:val="center"/>
              <w:rPr>
                <w:b/>
              </w:rPr>
            </w:pPr>
            <w:r w:rsidRPr="00B63FE2">
              <w:rPr>
                <w:b/>
              </w:rPr>
              <w:t>Kod odpadu</w:t>
            </w:r>
          </w:p>
        </w:tc>
        <w:tc>
          <w:tcPr>
            <w:tcW w:w="3544" w:type="dxa"/>
            <w:vAlign w:val="center"/>
          </w:tcPr>
          <w:p w14:paraId="59A5663A" w14:textId="77777777" w:rsidR="006E6CFB" w:rsidRPr="00B63FE2" w:rsidRDefault="006E6CFB" w:rsidP="00734995">
            <w:pPr>
              <w:jc w:val="center"/>
              <w:rPr>
                <w:b/>
              </w:rPr>
            </w:pPr>
            <w:r w:rsidRPr="00B63FE2">
              <w:rPr>
                <w:b/>
              </w:rPr>
              <w:t>Rodzaj odpadu</w:t>
            </w:r>
          </w:p>
        </w:tc>
        <w:tc>
          <w:tcPr>
            <w:tcW w:w="1559" w:type="dxa"/>
            <w:vAlign w:val="center"/>
          </w:tcPr>
          <w:p w14:paraId="394FB515" w14:textId="77777777" w:rsidR="006E6CFB" w:rsidRDefault="006E6CFB" w:rsidP="00734995">
            <w:pPr>
              <w:jc w:val="center"/>
              <w:rPr>
                <w:b/>
              </w:rPr>
            </w:pPr>
            <w:r w:rsidRPr="00B63FE2">
              <w:rPr>
                <w:b/>
              </w:rPr>
              <w:t xml:space="preserve">Ilość wytworzonego odpadu </w:t>
            </w:r>
          </w:p>
          <w:p w14:paraId="41E2C3B1" w14:textId="77777777" w:rsidR="006E6CFB" w:rsidRPr="00B63FE2" w:rsidRDefault="006E6CFB" w:rsidP="00734995">
            <w:pPr>
              <w:jc w:val="center"/>
              <w:rPr>
                <w:b/>
              </w:rPr>
            </w:pPr>
            <w:r w:rsidRPr="00B63FE2">
              <w:rPr>
                <w:b/>
              </w:rPr>
              <w:t xml:space="preserve">w tonach </w:t>
            </w:r>
            <w:r>
              <w:rPr>
                <w:b/>
              </w:rPr>
              <w:t>[Mg]</w:t>
            </w:r>
          </w:p>
        </w:tc>
        <w:tc>
          <w:tcPr>
            <w:tcW w:w="2234" w:type="dxa"/>
          </w:tcPr>
          <w:p w14:paraId="337A27B5" w14:textId="77777777" w:rsidR="006E6CFB" w:rsidRDefault="006E6CFB" w:rsidP="00734995">
            <w:pPr>
              <w:jc w:val="center"/>
              <w:rPr>
                <w:b/>
              </w:rPr>
            </w:pPr>
            <w:r>
              <w:rPr>
                <w:b/>
              </w:rPr>
              <w:t>Sposób przetwarzania:</w:t>
            </w:r>
          </w:p>
          <w:p w14:paraId="70520C63" w14:textId="77777777" w:rsidR="006E6CFB" w:rsidRDefault="006E6CFB" w:rsidP="00734995">
            <w:pPr>
              <w:jc w:val="center"/>
              <w:rPr>
                <w:b/>
              </w:rPr>
            </w:pPr>
            <w:r>
              <w:rPr>
                <w:b/>
              </w:rPr>
              <w:t>unieszkodliwiane (D)</w:t>
            </w:r>
          </w:p>
          <w:p w14:paraId="16B236AA" w14:textId="77777777" w:rsidR="006E6CFB" w:rsidRDefault="006E6CFB" w:rsidP="00734995">
            <w:pPr>
              <w:jc w:val="center"/>
              <w:rPr>
                <w:b/>
              </w:rPr>
            </w:pPr>
            <w:r>
              <w:rPr>
                <w:b/>
              </w:rPr>
              <w:t>lub</w:t>
            </w:r>
          </w:p>
          <w:p w14:paraId="4DE7E59C" w14:textId="77777777" w:rsidR="006E6CFB" w:rsidRPr="00B63FE2" w:rsidRDefault="006E6CFB" w:rsidP="00734995">
            <w:pPr>
              <w:jc w:val="center"/>
              <w:rPr>
                <w:b/>
              </w:rPr>
            </w:pPr>
            <w:r>
              <w:rPr>
                <w:b/>
              </w:rPr>
              <w:t>odzysk (R)</w:t>
            </w:r>
          </w:p>
        </w:tc>
      </w:tr>
      <w:tr w:rsidR="006E6CFB" w:rsidRPr="00B63FE2" w14:paraId="35392243" w14:textId="77777777" w:rsidTr="00734995">
        <w:tc>
          <w:tcPr>
            <w:tcW w:w="533" w:type="dxa"/>
          </w:tcPr>
          <w:p w14:paraId="10740480" w14:textId="77777777" w:rsidR="006E6CFB" w:rsidRPr="00B63FE2" w:rsidRDefault="006E6CFB" w:rsidP="006E6CFB">
            <w:pPr>
              <w:numPr>
                <w:ilvl w:val="0"/>
                <w:numId w:val="25"/>
              </w:numPr>
              <w:spacing w:after="0" w:line="360" w:lineRule="auto"/>
              <w:jc w:val="both"/>
            </w:pPr>
          </w:p>
        </w:tc>
        <w:tc>
          <w:tcPr>
            <w:tcW w:w="1418" w:type="dxa"/>
          </w:tcPr>
          <w:p w14:paraId="4DDD5B25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3544" w:type="dxa"/>
          </w:tcPr>
          <w:p w14:paraId="3FFE8092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21972A9F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2234" w:type="dxa"/>
          </w:tcPr>
          <w:p w14:paraId="3F4AD779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</w:tr>
      <w:tr w:rsidR="006E6CFB" w:rsidRPr="00B63FE2" w14:paraId="3EE77A35" w14:textId="77777777" w:rsidTr="00734995">
        <w:tc>
          <w:tcPr>
            <w:tcW w:w="533" w:type="dxa"/>
          </w:tcPr>
          <w:p w14:paraId="6BE42DFE" w14:textId="77777777" w:rsidR="006E6CFB" w:rsidRPr="00B63FE2" w:rsidRDefault="006E6CFB" w:rsidP="006E6CFB">
            <w:pPr>
              <w:numPr>
                <w:ilvl w:val="0"/>
                <w:numId w:val="25"/>
              </w:numPr>
              <w:spacing w:after="0" w:line="360" w:lineRule="auto"/>
              <w:jc w:val="both"/>
            </w:pPr>
          </w:p>
        </w:tc>
        <w:tc>
          <w:tcPr>
            <w:tcW w:w="1418" w:type="dxa"/>
          </w:tcPr>
          <w:p w14:paraId="2BC55852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3544" w:type="dxa"/>
          </w:tcPr>
          <w:p w14:paraId="4CD9FCC2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61C27671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2234" w:type="dxa"/>
          </w:tcPr>
          <w:p w14:paraId="7C46B054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</w:tr>
      <w:tr w:rsidR="006E6CFB" w:rsidRPr="00B63FE2" w14:paraId="40F3566C" w14:textId="77777777" w:rsidTr="00734995">
        <w:tc>
          <w:tcPr>
            <w:tcW w:w="533" w:type="dxa"/>
          </w:tcPr>
          <w:p w14:paraId="5148081D" w14:textId="77777777" w:rsidR="006E6CFB" w:rsidRPr="00B63FE2" w:rsidRDefault="006E6CFB" w:rsidP="006E6CFB">
            <w:pPr>
              <w:numPr>
                <w:ilvl w:val="0"/>
                <w:numId w:val="25"/>
              </w:numPr>
              <w:spacing w:after="0" w:line="360" w:lineRule="auto"/>
              <w:jc w:val="both"/>
            </w:pPr>
          </w:p>
        </w:tc>
        <w:tc>
          <w:tcPr>
            <w:tcW w:w="1418" w:type="dxa"/>
          </w:tcPr>
          <w:p w14:paraId="536C179A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3544" w:type="dxa"/>
          </w:tcPr>
          <w:p w14:paraId="74D24B54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42A0D44B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2234" w:type="dxa"/>
          </w:tcPr>
          <w:p w14:paraId="2EFD27F9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</w:tr>
      <w:tr w:rsidR="006E6CFB" w:rsidRPr="00B63FE2" w14:paraId="4F975EFC" w14:textId="77777777" w:rsidTr="00734995">
        <w:tc>
          <w:tcPr>
            <w:tcW w:w="533" w:type="dxa"/>
          </w:tcPr>
          <w:p w14:paraId="52473457" w14:textId="77777777" w:rsidR="006E6CFB" w:rsidRPr="00B63FE2" w:rsidRDefault="006E6CFB" w:rsidP="006E6CFB">
            <w:pPr>
              <w:numPr>
                <w:ilvl w:val="0"/>
                <w:numId w:val="25"/>
              </w:numPr>
              <w:spacing w:after="0" w:line="360" w:lineRule="auto"/>
              <w:jc w:val="both"/>
            </w:pPr>
          </w:p>
        </w:tc>
        <w:tc>
          <w:tcPr>
            <w:tcW w:w="1418" w:type="dxa"/>
          </w:tcPr>
          <w:p w14:paraId="10AFD5E9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3544" w:type="dxa"/>
          </w:tcPr>
          <w:p w14:paraId="44ADF920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613B2447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2234" w:type="dxa"/>
          </w:tcPr>
          <w:p w14:paraId="34EBA7F6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</w:tr>
      <w:tr w:rsidR="006E6CFB" w:rsidRPr="00B63FE2" w14:paraId="0D0C0930" w14:textId="77777777" w:rsidTr="00734995">
        <w:tc>
          <w:tcPr>
            <w:tcW w:w="533" w:type="dxa"/>
          </w:tcPr>
          <w:p w14:paraId="7D23C27C" w14:textId="77777777" w:rsidR="006E6CFB" w:rsidRPr="00B63FE2" w:rsidRDefault="006E6CFB" w:rsidP="006E6CFB">
            <w:pPr>
              <w:numPr>
                <w:ilvl w:val="0"/>
                <w:numId w:val="25"/>
              </w:numPr>
              <w:spacing w:after="0" w:line="360" w:lineRule="auto"/>
              <w:jc w:val="both"/>
            </w:pPr>
          </w:p>
        </w:tc>
        <w:tc>
          <w:tcPr>
            <w:tcW w:w="1418" w:type="dxa"/>
          </w:tcPr>
          <w:p w14:paraId="5FE90030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3544" w:type="dxa"/>
          </w:tcPr>
          <w:p w14:paraId="08B91612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3F9061D8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  <w:tc>
          <w:tcPr>
            <w:tcW w:w="2234" w:type="dxa"/>
          </w:tcPr>
          <w:p w14:paraId="210662E1" w14:textId="77777777" w:rsidR="006E6CFB" w:rsidRPr="00B63FE2" w:rsidRDefault="006E6CFB" w:rsidP="00734995">
            <w:pPr>
              <w:spacing w:line="360" w:lineRule="auto"/>
              <w:jc w:val="both"/>
            </w:pPr>
          </w:p>
        </w:tc>
      </w:tr>
    </w:tbl>
    <w:p w14:paraId="21C939CD" w14:textId="77777777" w:rsidR="006E6CFB" w:rsidRDefault="006E6CFB" w:rsidP="006E6CFB">
      <w:pPr>
        <w:tabs>
          <w:tab w:val="left" w:pos="6855"/>
        </w:tabs>
        <w:outlineLvl w:val="0"/>
      </w:pPr>
    </w:p>
    <w:p w14:paraId="3FBB2C43" w14:textId="77777777" w:rsidR="006E6CFB" w:rsidRDefault="006E6CFB" w:rsidP="006E6CFB">
      <w:pPr>
        <w:tabs>
          <w:tab w:val="left" w:pos="6855"/>
        </w:tabs>
        <w:outlineLvl w:val="0"/>
      </w:pPr>
      <w:r>
        <w:t>W/w odpady zostały przekazane do firmy …...……………………………………………………..………………</w:t>
      </w:r>
    </w:p>
    <w:p w14:paraId="0A9DE86D" w14:textId="77777777" w:rsidR="006E6CFB" w:rsidRPr="00B63FE2" w:rsidRDefault="006E6CFB" w:rsidP="006E6CFB">
      <w:pPr>
        <w:tabs>
          <w:tab w:val="left" w:pos="6855"/>
        </w:tabs>
        <w:ind w:left="4956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Pr="00B63FE2">
        <w:rPr>
          <w:sz w:val="16"/>
          <w:szCs w:val="16"/>
        </w:rPr>
        <w:t>(</w:t>
      </w:r>
      <w:r>
        <w:rPr>
          <w:sz w:val="16"/>
          <w:szCs w:val="16"/>
        </w:rPr>
        <w:t>wpisać nazwę firmy</w:t>
      </w:r>
      <w:r w:rsidRPr="00B63FE2">
        <w:rPr>
          <w:sz w:val="16"/>
          <w:szCs w:val="16"/>
        </w:rPr>
        <w:t>)</w:t>
      </w:r>
    </w:p>
    <w:p w14:paraId="66EA4828" w14:textId="77777777" w:rsidR="006E6CFB" w:rsidRDefault="006E6CFB" w:rsidP="006E6CFB">
      <w:pPr>
        <w:tabs>
          <w:tab w:val="left" w:pos="6855"/>
        </w:tabs>
        <w:outlineLvl w:val="0"/>
      </w:pPr>
    </w:p>
    <w:p w14:paraId="44DF06F7" w14:textId="77777777" w:rsidR="006E6CFB" w:rsidRDefault="006E6CFB" w:rsidP="006E6CFB">
      <w:pPr>
        <w:tabs>
          <w:tab w:val="left" w:pos="6855"/>
        </w:tabs>
        <w:outlineLvl w:val="0"/>
      </w:pPr>
      <w:r>
        <w:t>na podstawie zlecenia/umowy ………………………………………………………………………………………</w:t>
      </w:r>
    </w:p>
    <w:p w14:paraId="3B1B02CE" w14:textId="77777777" w:rsidR="006E6CFB" w:rsidRPr="00B63FE2" w:rsidRDefault="006E6CFB" w:rsidP="006E6CFB">
      <w:pPr>
        <w:tabs>
          <w:tab w:val="left" w:pos="6855"/>
        </w:tabs>
        <w:ind w:left="4956"/>
        <w:outlineLvl w:val="0"/>
        <w:rPr>
          <w:sz w:val="16"/>
          <w:szCs w:val="16"/>
        </w:rPr>
      </w:pPr>
      <w:r w:rsidRPr="00B63FE2">
        <w:rPr>
          <w:sz w:val="16"/>
          <w:szCs w:val="16"/>
        </w:rPr>
        <w:t>(</w:t>
      </w:r>
      <w:r>
        <w:rPr>
          <w:sz w:val="16"/>
          <w:szCs w:val="16"/>
        </w:rPr>
        <w:t>wpisać nr i datę zawarcia zlecenia /umowy</w:t>
      </w:r>
      <w:r w:rsidRPr="00B63FE2">
        <w:rPr>
          <w:sz w:val="16"/>
          <w:szCs w:val="16"/>
        </w:rPr>
        <w:t>)</w:t>
      </w:r>
    </w:p>
    <w:p w14:paraId="164760D8" w14:textId="77777777" w:rsidR="006E6CFB" w:rsidRDefault="006E6CFB" w:rsidP="006E6CFB">
      <w:pPr>
        <w:tabs>
          <w:tab w:val="left" w:pos="6855"/>
        </w:tabs>
        <w:outlineLvl w:val="0"/>
      </w:pPr>
    </w:p>
    <w:p w14:paraId="4B5B074C" w14:textId="77777777" w:rsidR="006E6CFB" w:rsidRDefault="006E6CFB" w:rsidP="006E6CFB">
      <w:pPr>
        <w:tabs>
          <w:tab w:val="left" w:pos="6855"/>
        </w:tabs>
        <w:outlineLvl w:val="0"/>
        <w:rPr>
          <w:b/>
          <w:u w:val="single"/>
        </w:rPr>
      </w:pPr>
      <w:r w:rsidRPr="00EB1C4C">
        <w:rPr>
          <w:b/>
          <w:u w:val="single"/>
        </w:rPr>
        <w:t xml:space="preserve">Załączniki </w:t>
      </w:r>
      <w:r>
        <w:rPr>
          <w:b/>
          <w:u w:val="single"/>
        </w:rPr>
        <w:t xml:space="preserve">wymagane </w:t>
      </w:r>
      <w:r w:rsidRPr="00EB1C4C">
        <w:rPr>
          <w:b/>
          <w:u w:val="single"/>
        </w:rPr>
        <w:t>do Oświadczenia:</w:t>
      </w:r>
    </w:p>
    <w:p w14:paraId="7E33DDB9" w14:textId="77777777" w:rsidR="006E6CFB" w:rsidRPr="00EB1C4C" w:rsidRDefault="006E6CFB" w:rsidP="006E6CFB">
      <w:pPr>
        <w:tabs>
          <w:tab w:val="left" w:pos="6855"/>
        </w:tabs>
        <w:outlineLvl w:val="0"/>
        <w:rPr>
          <w:b/>
          <w:u w:val="single"/>
        </w:rPr>
      </w:pPr>
    </w:p>
    <w:p w14:paraId="26CE10B9" w14:textId="77777777" w:rsidR="006E6CFB" w:rsidRPr="0069021C" w:rsidRDefault="006E6CFB" w:rsidP="006E6CFB">
      <w:pPr>
        <w:pStyle w:val="Akapitzlist"/>
        <w:numPr>
          <w:ilvl w:val="0"/>
          <w:numId w:val="26"/>
        </w:numPr>
        <w:tabs>
          <w:tab w:val="left" w:pos="360"/>
          <w:tab w:val="left" w:pos="6855"/>
        </w:tabs>
        <w:spacing w:after="0" w:line="240" w:lineRule="auto"/>
        <w:outlineLvl w:val="0"/>
      </w:pPr>
      <w:r w:rsidRPr="0069021C">
        <w:t>kopie Kart Przekazania Odpadów</w:t>
      </w:r>
      <w:r>
        <w:t xml:space="preserve"> </w:t>
      </w:r>
      <w:r w:rsidRPr="0069021C">
        <w:t>-</w:t>
      </w:r>
      <w:r>
        <w:t xml:space="preserve"> ………… szt.</w:t>
      </w:r>
    </w:p>
    <w:p w14:paraId="4A644F44" w14:textId="77777777" w:rsidR="006E6CFB" w:rsidRDefault="006E6CFB" w:rsidP="006E6CFB">
      <w:pPr>
        <w:tabs>
          <w:tab w:val="left" w:pos="6855"/>
        </w:tabs>
        <w:outlineLvl w:val="0"/>
      </w:pPr>
    </w:p>
    <w:p w14:paraId="0541B72D" w14:textId="77777777" w:rsidR="006E6CFB" w:rsidRDefault="006E6CFB" w:rsidP="006E6CFB">
      <w:pPr>
        <w:tabs>
          <w:tab w:val="left" w:pos="6855"/>
        </w:tabs>
        <w:outlineLvl w:val="0"/>
      </w:pPr>
    </w:p>
    <w:p w14:paraId="451CFA29" w14:textId="77777777" w:rsidR="006E6CFB" w:rsidRDefault="006E6CFB" w:rsidP="006E6CFB">
      <w:pPr>
        <w:tabs>
          <w:tab w:val="left" w:pos="5835"/>
        </w:tabs>
        <w:outlineLvl w:val="0"/>
      </w:pPr>
      <w:r>
        <w:tab/>
      </w:r>
    </w:p>
    <w:p w14:paraId="03B5D54F" w14:textId="77777777" w:rsidR="006E6CFB" w:rsidRDefault="006E6CFB" w:rsidP="006E6CFB">
      <w:pPr>
        <w:tabs>
          <w:tab w:val="left" w:pos="5835"/>
        </w:tabs>
        <w:outlineLvl w:val="0"/>
      </w:pPr>
    </w:p>
    <w:p w14:paraId="71C4E614" w14:textId="77777777" w:rsidR="006E6CFB" w:rsidRDefault="006E6CFB" w:rsidP="006E6CFB">
      <w:pPr>
        <w:tabs>
          <w:tab w:val="left" w:pos="4860"/>
        </w:tabs>
        <w:outlineLvl w:val="0"/>
      </w:pPr>
      <w:r>
        <w:tab/>
        <w:t>……..……………………………………..</w:t>
      </w:r>
    </w:p>
    <w:p w14:paraId="29BB77D1" w14:textId="77777777" w:rsidR="006E6CFB" w:rsidRDefault="006E6CFB" w:rsidP="006E6CFB">
      <w:pPr>
        <w:tabs>
          <w:tab w:val="left" w:pos="6855"/>
        </w:tabs>
        <w:ind w:left="4956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EB1C4C">
        <w:rPr>
          <w:sz w:val="16"/>
          <w:szCs w:val="16"/>
        </w:rPr>
        <w:t>Podpis osoby upoważnionej</w:t>
      </w:r>
      <w:r>
        <w:rPr>
          <w:sz w:val="16"/>
          <w:szCs w:val="16"/>
        </w:rPr>
        <w:t xml:space="preserve"> Wykonawcy prac</w:t>
      </w:r>
    </w:p>
    <w:p w14:paraId="17F04BCB" w14:textId="77777777" w:rsidR="006E6CFB" w:rsidRDefault="006E6CFB" w:rsidP="006E6CFB">
      <w:pPr>
        <w:tabs>
          <w:tab w:val="left" w:pos="6855"/>
        </w:tabs>
        <w:outlineLvl w:val="0"/>
      </w:pPr>
    </w:p>
    <w:p w14:paraId="78986D6E" w14:textId="77777777" w:rsidR="006E6CFB" w:rsidRDefault="006E6CFB" w:rsidP="006E6CFB">
      <w:pPr>
        <w:tabs>
          <w:tab w:val="left" w:pos="6855"/>
        </w:tabs>
        <w:outlineLvl w:val="0"/>
      </w:pPr>
    </w:p>
    <w:p w14:paraId="0AAB0821" w14:textId="77777777" w:rsidR="006E6CFB" w:rsidRPr="0033785D" w:rsidRDefault="006E6CFB" w:rsidP="006E6CFB">
      <w:pPr>
        <w:tabs>
          <w:tab w:val="left" w:pos="6855"/>
        </w:tabs>
        <w:outlineLvl w:val="0"/>
        <w:rPr>
          <w:sz w:val="16"/>
          <w:szCs w:val="16"/>
        </w:rPr>
      </w:pPr>
      <w:r>
        <w:t>*</w:t>
      </w:r>
      <w:r>
        <w:rPr>
          <w:vertAlign w:val="superscript"/>
        </w:rPr>
        <w:t>)</w:t>
      </w:r>
      <w:r>
        <w:t xml:space="preserve"> </w:t>
      </w:r>
      <w:r>
        <w:rPr>
          <w:sz w:val="16"/>
          <w:szCs w:val="16"/>
        </w:rPr>
        <w:t>niepotrzebne skreślić</w:t>
      </w:r>
    </w:p>
    <w:p w14:paraId="63207EBD" w14:textId="77777777" w:rsidR="006E6CFB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</w:rPr>
        <w:br w:type="column"/>
      </w: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7728" behindDoc="1" locked="0" layoutInCell="1" allowOverlap="1" wp14:anchorId="01A9C68C" wp14:editId="09D24D14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 descr="Obraz zawierający logo, Grafika, Czcionka, czerwon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949538" name="Obraz 1" descr="Obraz zawierający logo, Grafika, Czcionka, czerwony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AB121E" w14:textId="77777777" w:rsidR="006E6CFB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DE2F398" w14:textId="77777777" w:rsidR="006E6CFB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36A8013C" w14:textId="77777777" w:rsidR="006E6CFB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9869031" w14:textId="77777777" w:rsidR="00666704" w:rsidRDefault="00666704" w:rsidP="00666704">
      <w:pPr>
        <w:spacing w:after="0" w:line="240" w:lineRule="auto"/>
        <w:jc w:val="right"/>
        <w:rPr>
          <w:rFonts w:ascii="Arial" w:hAnsi="Arial" w:cs="Arial"/>
          <w:b/>
          <w:color w:val="000000"/>
          <w:sz w:val="20"/>
        </w:rPr>
      </w:pPr>
    </w:p>
    <w:p w14:paraId="4F8D29EA" w14:textId="47713C14" w:rsidR="006E6CFB" w:rsidRDefault="00666704" w:rsidP="00666704">
      <w:pPr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color w:val="000000"/>
          <w:sz w:val="20"/>
        </w:rPr>
        <w:t xml:space="preserve">Załącznik nr 7do umowy …………………….             </w:t>
      </w:r>
    </w:p>
    <w:p w14:paraId="4164B5A6" w14:textId="77777777" w:rsidR="00666704" w:rsidRDefault="00666704" w:rsidP="00666704">
      <w:pPr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</w:rPr>
      </w:pPr>
    </w:p>
    <w:p w14:paraId="758DC820" w14:textId="77777777" w:rsidR="006E6CFB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B4376D3" w14:textId="77777777" w:rsidR="006E6CFB" w:rsidRPr="0080767F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46325897" w14:textId="77777777" w:rsidR="006E6CFB" w:rsidRPr="0080767F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147D6DD4" w14:textId="77777777" w:rsidR="006E6CFB" w:rsidRPr="0080767F" w:rsidRDefault="006E6CFB" w:rsidP="006E6CFB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AEB10BE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6EE21BE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912BE6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44DE10A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ABEDEE0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791197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0AA49C02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6801BD82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5D01AB1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3B9CB272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05769775" w14:textId="77777777" w:rsidR="006E6CFB" w:rsidRPr="00960CE9" w:rsidRDefault="006E6CFB" w:rsidP="006E6CF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319D2764" w14:textId="77777777" w:rsidR="006E6CFB" w:rsidRPr="00960CE9" w:rsidRDefault="006E6CFB" w:rsidP="006E6CF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74FCF088" w14:textId="77777777" w:rsidR="006E6CFB" w:rsidRPr="00960CE9" w:rsidRDefault="006E6CFB" w:rsidP="006E6CF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26A47D01" w14:textId="77777777" w:rsidR="006E6CFB" w:rsidRPr="00960CE9" w:rsidRDefault="006E6CFB" w:rsidP="006E6CF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0F5C62E9" w14:textId="77777777" w:rsidR="006E6CFB" w:rsidRPr="00960CE9" w:rsidRDefault="006E6CFB" w:rsidP="006E6CFB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664B4C6C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1BFCBE2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65FD9895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4CD37328" w14:textId="77777777" w:rsidR="006E6CFB" w:rsidRPr="00960CE9" w:rsidRDefault="006E6CFB" w:rsidP="006E6CFB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66F59601" w14:textId="77777777" w:rsidR="006E6CFB" w:rsidRPr="00960CE9" w:rsidRDefault="006E6CFB" w:rsidP="006E6CFB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76888159" w14:textId="77777777" w:rsidR="006E6CFB" w:rsidRPr="00960CE9" w:rsidRDefault="006E6CFB" w:rsidP="006E6CFB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6DD71D21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085671B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48D17B35" w14:textId="77777777" w:rsidR="006E6CFB" w:rsidRPr="00960CE9" w:rsidRDefault="006E6CFB" w:rsidP="006E6CFB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27707899" w14:textId="77777777" w:rsidR="006E6CFB" w:rsidRPr="00960CE9" w:rsidRDefault="006E6CFB" w:rsidP="006E6CFB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20CF3EFB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9AFDBE7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7A941A03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1EB6D0EA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679632B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59DE515F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40E480CE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92E29C4" w14:textId="77777777" w:rsidR="006E6CFB" w:rsidRPr="00960CE9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1B051042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2C4D7577" w14:textId="77777777" w:rsidR="006E6CFB" w:rsidRPr="00960CE9" w:rsidRDefault="006E6CFB" w:rsidP="006E6CF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32A026A1" w14:textId="77777777" w:rsidR="006E6CFB" w:rsidRPr="00960CE9" w:rsidRDefault="006E6CFB" w:rsidP="006E6CF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44F6C482" w14:textId="77777777" w:rsidR="006E6CFB" w:rsidRPr="00960CE9" w:rsidRDefault="006E6CFB" w:rsidP="006E6CF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49DD76C8" w14:textId="77777777" w:rsidR="006E6CFB" w:rsidRPr="00960CE9" w:rsidRDefault="006E6CFB" w:rsidP="006E6CF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022C267" w14:textId="77777777" w:rsidR="006E6CFB" w:rsidRPr="0080767F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6088CAE6" w14:textId="77777777" w:rsidR="006E6CFB" w:rsidRDefault="006E6CFB" w:rsidP="006E6CFB"/>
    <w:p w14:paraId="7F346DEA" w14:textId="4F998914" w:rsidR="006E6CFB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1DF51618" wp14:editId="5E5D46BF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699442" w14:textId="77777777" w:rsidR="006E6CFB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2697156" w14:textId="78A4056E" w:rsidR="006E6CFB" w:rsidRDefault="00666704" w:rsidP="00666704">
      <w:pPr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color w:val="000000"/>
          <w:sz w:val="20"/>
        </w:rPr>
        <w:t xml:space="preserve">Załącznik nr 8 do umowy …………………….             </w:t>
      </w:r>
    </w:p>
    <w:p w14:paraId="222D9D0D" w14:textId="77777777" w:rsidR="006E6CFB" w:rsidRDefault="006E6CFB" w:rsidP="006E6CFB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4AEEC707" w14:textId="77777777" w:rsidR="006E6CFB" w:rsidRPr="00614EA7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45563714" w14:textId="77777777" w:rsidR="006E6CFB" w:rsidRPr="00614EA7" w:rsidRDefault="006E6CFB" w:rsidP="006E6CFB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78BC473" w14:textId="77777777" w:rsidR="006E6CFB" w:rsidRDefault="006E6CFB" w:rsidP="006E6CFB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7FC1C82" w14:textId="77777777" w:rsidR="006E6CFB" w:rsidRDefault="006E6CFB" w:rsidP="006E6CFB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DE91ED" w14:textId="77777777" w:rsidR="006E6CFB" w:rsidRPr="00614EA7" w:rsidRDefault="006E6CFB" w:rsidP="006E6CFB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E90FDBF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4B63819F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437086B4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EC8E57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41D8F79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15F610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E8DAD3D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0C3BC672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6C38A940" w14:textId="77777777" w:rsidR="006E6CFB" w:rsidRPr="00614EA7" w:rsidRDefault="006E6CFB" w:rsidP="006E6CF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4C1F209" w14:textId="77777777" w:rsidR="006E6CFB" w:rsidRPr="00614EA7" w:rsidRDefault="006E6CFB" w:rsidP="006E6CF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F6F31CA" w14:textId="77777777" w:rsidR="006E6CFB" w:rsidRPr="00614EA7" w:rsidRDefault="006E6CFB" w:rsidP="006E6CF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57D5E926" w14:textId="77777777" w:rsidR="006E6CFB" w:rsidRPr="00614EA7" w:rsidRDefault="006E6CFB" w:rsidP="006E6CF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445E3DAE" w14:textId="77777777" w:rsidR="006E6CFB" w:rsidRPr="00614EA7" w:rsidRDefault="006E6CFB" w:rsidP="006E6CF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6E71251C" w14:textId="77777777" w:rsidR="006E6CFB" w:rsidRPr="00614EA7" w:rsidRDefault="006E6CFB" w:rsidP="006E6CF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sytuacji prawnej i finansowej,</w:t>
      </w:r>
    </w:p>
    <w:p w14:paraId="05A98867" w14:textId="77777777" w:rsidR="006E6CFB" w:rsidRPr="00614EA7" w:rsidRDefault="006E6CFB" w:rsidP="006E6CF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3E29A2E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741AA7B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6D360D5E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4DABC370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517575EE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223A07ED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weryfikować dane i wiarygodność kontrahenta,</w:t>
      </w:r>
    </w:p>
    <w:p w14:paraId="274EC81F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4600982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43597533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59F20F7A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36488F04" w14:textId="77777777" w:rsidR="006E6CFB" w:rsidRPr="00614EA7" w:rsidRDefault="006E6CFB" w:rsidP="006E6C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8A3622C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FA0408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68797CC6" w14:textId="77777777" w:rsidR="006E6CFB" w:rsidRPr="00614EA7" w:rsidRDefault="006E6CFB" w:rsidP="006E6CFB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17B497EA" w14:textId="77777777" w:rsidR="006E6CFB" w:rsidRPr="00614EA7" w:rsidRDefault="006E6CFB" w:rsidP="006E6CFB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0634B9A3" w14:textId="77777777" w:rsidR="006E6CFB" w:rsidRPr="00614EA7" w:rsidRDefault="006E6CFB" w:rsidP="006E6CFB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2FC25C96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66AD13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540A8FC9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343B02B6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6E3E126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7F415142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7D744BF" w14:textId="77777777" w:rsidR="006E6CFB" w:rsidRPr="00614EA7" w:rsidRDefault="006E6CFB" w:rsidP="006E6CFB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6874F8EC" w14:textId="77777777" w:rsidR="006E6CFB" w:rsidRPr="00614EA7" w:rsidRDefault="006E6CFB" w:rsidP="006E6CFB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6A7E7602" w14:textId="77777777" w:rsidR="006E6CFB" w:rsidRPr="00614EA7" w:rsidRDefault="006E6CFB" w:rsidP="006E6CFB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108229BC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87C033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2EE5597E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2FA6FF15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49486F8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410AB6BA" w14:textId="77777777" w:rsidR="006E6CFB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5310E738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A832D87" w14:textId="77777777" w:rsidR="006E6CFB" w:rsidRPr="00D53F10" w:rsidRDefault="006E6CFB" w:rsidP="006E6CF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25767A3F" w14:textId="77777777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4D3C936F" w14:textId="77777777" w:rsidR="006E6CFB" w:rsidRPr="0064659A" w:rsidRDefault="006E6CFB" w:rsidP="006E6C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27F0ED48" w14:textId="77777777" w:rsidR="006E6CFB" w:rsidRPr="0064659A" w:rsidRDefault="006E6CFB" w:rsidP="006E6C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0CBA278" w14:textId="77777777" w:rsidR="006E6CFB" w:rsidRPr="0064659A" w:rsidRDefault="006E6CFB" w:rsidP="006E6C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7F24C216" w14:textId="77777777" w:rsidR="006E6CFB" w:rsidRPr="0064659A" w:rsidRDefault="006E6CFB" w:rsidP="006E6C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4036C6CB" w14:textId="77777777" w:rsidR="006E6CFB" w:rsidRPr="0064659A" w:rsidRDefault="006E6CFB" w:rsidP="006E6C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0753CE1" w14:textId="218931E3" w:rsidR="006E6CFB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4B06B63B" w14:textId="77777777" w:rsidR="006E6CFB" w:rsidRPr="00842338" w:rsidRDefault="006E6CFB" w:rsidP="006E6CFB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b/>
          <w:color w:val="000000"/>
          <w:sz w:val="20"/>
        </w:rPr>
        <w:t xml:space="preserve">Załącznik nr 10 do umowy …………………….             </w:t>
      </w:r>
    </w:p>
    <w:p w14:paraId="5B89CA2D" w14:textId="77777777" w:rsidR="006E6CFB" w:rsidRDefault="006E6CFB" w:rsidP="006E6CFB">
      <w:pPr>
        <w:spacing w:after="100" w:afterAutospacing="1" w:line="240" w:lineRule="auto"/>
      </w:pPr>
    </w:p>
    <w:p w14:paraId="501E0AE5" w14:textId="77777777" w:rsidR="006E6CFB" w:rsidRPr="005F669F" w:rsidRDefault="006E6CFB" w:rsidP="006E6CFB">
      <w:pPr>
        <w:spacing w:after="100" w:afterAutospacing="1"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</w:t>
      </w:r>
      <w:r w:rsidRPr="001A4B06">
        <w:rPr>
          <w:rFonts w:ascii="Arial" w:hAnsi="Arial" w:cs="Arial"/>
          <w:b/>
          <w:sz w:val="20"/>
        </w:rPr>
        <w:t>ymaga</w:t>
      </w:r>
      <w:r>
        <w:rPr>
          <w:rFonts w:ascii="Arial" w:hAnsi="Arial" w:cs="Arial"/>
          <w:b/>
          <w:sz w:val="20"/>
        </w:rPr>
        <w:t>nia</w:t>
      </w:r>
      <w:r w:rsidRPr="001A4B06">
        <w:rPr>
          <w:rFonts w:ascii="Arial" w:hAnsi="Arial" w:cs="Arial"/>
          <w:b/>
          <w:sz w:val="20"/>
        </w:rPr>
        <w:t xml:space="preserve"> polityki bezpieczeństwa teleinformatycznego w obszarze OT</w:t>
      </w:r>
    </w:p>
    <w:p w14:paraId="2B94D845" w14:textId="77777777" w:rsidR="006E6CFB" w:rsidRDefault="006E6CFB" w:rsidP="006E6CFB">
      <w:pPr>
        <w:spacing w:after="100" w:afterAutospacing="1" w:line="240" w:lineRule="auto"/>
        <w:rPr>
          <w:b/>
        </w:rPr>
      </w:pPr>
    </w:p>
    <w:p w14:paraId="0839AA2F" w14:textId="77777777" w:rsidR="006E6CFB" w:rsidRPr="00F66F7F" w:rsidRDefault="006E6CFB" w:rsidP="006E6CFB">
      <w:pPr>
        <w:spacing w:after="100" w:afterAutospacing="1" w:line="240" w:lineRule="auto"/>
        <w:rPr>
          <w:b/>
        </w:rPr>
      </w:pPr>
      <w:r w:rsidRPr="00F66F7F">
        <w:rPr>
          <w:b/>
        </w:rPr>
        <w:t>Wymagania formalne przed rozpoczęciem prac na elementach systemu OT:</w:t>
      </w:r>
    </w:p>
    <w:p w14:paraId="27427BC2" w14:textId="77777777" w:rsidR="006E6CFB" w:rsidRDefault="006E6CFB" w:rsidP="006E6CFB">
      <w:pPr>
        <w:pStyle w:val="Akapitzlist"/>
        <w:numPr>
          <w:ilvl w:val="0"/>
          <w:numId w:val="38"/>
        </w:numPr>
        <w:spacing w:after="100" w:afterAutospacing="1" w:line="240" w:lineRule="auto"/>
        <w:jc w:val="both"/>
      </w:pPr>
      <w:r w:rsidRPr="00F66F7F">
        <w:t xml:space="preserve">Wykonawca każdorazowo </w:t>
      </w:r>
      <w:r>
        <w:t>najpóźniej na 2 dni przed przystąpieniem do prac</w:t>
      </w:r>
      <w:r w:rsidRPr="00F66F7F">
        <w:t xml:space="preserve"> </w:t>
      </w:r>
      <w:r>
        <w:t xml:space="preserve">na elementach </w:t>
      </w:r>
      <w:r w:rsidRPr="00F66F7F">
        <w:t>system</w:t>
      </w:r>
      <w:r>
        <w:t>u OT</w:t>
      </w:r>
      <w:r w:rsidRPr="00F66F7F">
        <w:t xml:space="preserve"> zobowiązany jest </w:t>
      </w:r>
      <w:r>
        <w:t xml:space="preserve">zgłosić chęć rozpoczęcia prac i uzyskać na nie zgodę </w:t>
      </w:r>
      <w:r w:rsidRPr="00F66F7F">
        <w:t>administrator</w:t>
      </w:r>
      <w:r>
        <w:t>a</w:t>
      </w:r>
      <w:r w:rsidRPr="00F66F7F">
        <w:t xml:space="preserve"> </w:t>
      </w:r>
      <w:r>
        <w:t xml:space="preserve">głównego </w:t>
      </w:r>
      <w:r w:rsidRPr="00F66F7F">
        <w:t>systemu</w:t>
      </w:r>
      <w:r>
        <w:t xml:space="preserve"> OT lub kierownika Działu Elektrycznego i Automatyki. </w:t>
      </w:r>
    </w:p>
    <w:p w14:paraId="3C927B2C" w14:textId="77777777" w:rsidR="006E6CFB" w:rsidRDefault="006E6CFB" w:rsidP="006E6CFB">
      <w:pPr>
        <w:pStyle w:val="Akapitzlist"/>
        <w:numPr>
          <w:ilvl w:val="0"/>
          <w:numId w:val="38"/>
        </w:numPr>
        <w:spacing w:after="100" w:afterAutospacing="1" w:line="240" w:lineRule="auto"/>
        <w:jc w:val="both"/>
      </w:pPr>
      <w:r>
        <w:t>W przypadku prac polegających na zmianie konfiguracji danego elementu systemu OT Wykonawca przedstawi  „</w:t>
      </w:r>
      <w:r w:rsidRPr="00F66F7F">
        <w:t>formularz zmian oraz analiza ryzyka dla prac wykonywanych na systemach OT” dla każdego z elementów systemu oddzielnie.</w:t>
      </w:r>
      <w:r>
        <w:t xml:space="preserve"> Dopuszcza się wykonanie zbiorczego formularza je jeżeli zakres zmian jest taki sam dla grupy urządzeń- wówczas należy w polu oznaczenie technologiczne wypisać wszystkie urządzenia. </w:t>
      </w:r>
    </w:p>
    <w:p w14:paraId="5A8C1B94" w14:textId="77777777" w:rsidR="006E6CFB" w:rsidRDefault="006E6CFB" w:rsidP="006E6CFB">
      <w:pPr>
        <w:pStyle w:val="Akapitzlist"/>
        <w:numPr>
          <w:ilvl w:val="0"/>
          <w:numId w:val="38"/>
        </w:numPr>
        <w:spacing w:after="100" w:afterAutospacing="1" w:line="240" w:lineRule="auto"/>
        <w:jc w:val="both"/>
      </w:pPr>
      <w:r>
        <w:t xml:space="preserve">W przypadku realizacji prac polegających na usunięciu awarii elementu systemu dopuszcza się rozpoczęcie prac na podstawie zgody ustnej oraz bez przesłania formularza zmian oraz analizy ryzyka. </w:t>
      </w:r>
    </w:p>
    <w:p w14:paraId="4C0AD960" w14:textId="77777777" w:rsidR="006E6CFB" w:rsidRPr="00CA06E7" w:rsidRDefault="006E6CFB" w:rsidP="006E6CFB">
      <w:pPr>
        <w:jc w:val="both"/>
        <w:rPr>
          <w:rFonts w:eastAsia="Times New Roman" w:cs="Tahoma"/>
          <w:b/>
          <w:color w:val="000000"/>
        </w:rPr>
      </w:pPr>
      <w:r w:rsidRPr="00CA06E7">
        <w:rPr>
          <w:rFonts w:eastAsia="Times New Roman" w:cs="Tahoma"/>
          <w:b/>
          <w:color w:val="000000"/>
        </w:rPr>
        <w:t xml:space="preserve">Dostęp zdalny: </w:t>
      </w:r>
    </w:p>
    <w:p w14:paraId="57422532" w14:textId="77777777" w:rsidR="006E6CFB" w:rsidRPr="00802D8B" w:rsidRDefault="006E6CFB" w:rsidP="006E6CFB">
      <w:pPr>
        <w:pStyle w:val="Akapitzlist"/>
        <w:numPr>
          <w:ilvl w:val="0"/>
          <w:numId w:val="40"/>
        </w:numPr>
        <w:jc w:val="both"/>
        <w:rPr>
          <w:rFonts w:eastAsia="Times New Roman" w:cs="Tahoma"/>
          <w:color w:val="000000"/>
        </w:rPr>
      </w:pPr>
      <w:r w:rsidRPr="00802D8B">
        <w:rPr>
          <w:rFonts w:eastAsia="Times New Roman" w:cs="Tahoma"/>
          <w:color w:val="000000"/>
        </w:rPr>
        <w:t xml:space="preserve">Wykonawca każdorazowo najpóźniej na 4 dni przed planowanym połączeniem zdalnym do systemu OT zobowiązany jest zgłosić chęć rozpoczęcia prac i uzyskać na nie zgodę administratora głównego systemu OT lub kierownika Działu Elektrycznego i Automatyki. Zgłoszenie należy złożyć na formularzu </w:t>
      </w:r>
      <w:r w:rsidRPr="00802D8B">
        <w:rPr>
          <w:rFonts w:eastAsia="Times New Roman" w:cs="Tahoma"/>
          <w:i/>
          <w:color w:val="000000"/>
        </w:rPr>
        <w:t>OT Wniosek - dostęp zdalny VPN FirmaZEW.</w:t>
      </w:r>
    </w:p>
    <w:p w14:paraId="1F99C988" w14:textId="77777777" w:rsidR="006E6CFB" w:rsidRDefault="006E6CFB" w:rsidP="006E6CFB">
      <w:pPr>
        <w:pStyle w:val="Akapitzlist"/>
        <w:numPr>
          <w:ilvl w:val="0"/>
          <w:numId w:val="40"/>
        </w:numPr>
        <w:jc w:val="both"/>
        <w:rPr>
          <w:rFonts w:eastAsia="Times New Roman" w:cs="Tahoma"/>
          <w:color w:val="000000"/>
        </w:rPr>
      </w:pPr>
      <w:r w:rsidRPr="00802D8B">
        <w:rPr>
          <w:rFonts w:eastAsia="Times New Roman" w:cs="Tahoma"/>
          <w:color w:val="000000"/>
        </w:rPr>
        <w:t>Zdalne świadczenie usług przez Wykonawcę jest możliwe wyłącznie poprzez połączenie udostępnione przez Zamawiającego.</w:t>
      </w:r>
    </w:p>
    <w:p w14:paraId="69D51C21" w14:textId="77777777" w:rsidR="006E6CFB" w:rsidRPr="00802D8B" w:rsidRDefault="006E6CFB" w:rsidP="006E6CFB">
      <w:pPr>
        <w:pStyle w:val="Akapitzlist"/>
        <w:numPr>
          <w:ilvl w:val="0"/>
          <w:numId w:val="40"/>
        </w:numPr>
        <w:jc w:val="both"/>
        <w:rPr>
          <w:rFonts w:eastAsia="Times New Roman" w:cs="Tahoma"/>
          <w:color w:val="000000"/>
        </w:rPr>
      </w:pPr>
      <w:r>
        <w:rPr>
          <w:rFonts w:eastAsia="Times New Roman" w:cs="Tahoma"/>
          <w:color w:val="000000"/>
        </w:rPr>
        <w:t>Zamawiający ma prawo do nagrania sesji połączenia.</w:t>
      </w:r>
    </w:p>
    <w:p w14:paraId="2FA500E5" w14:textId="77777777" w:rsidR="006E6CFB" w:rsidRPr="00F66F7F" w:rsidRDefault="006E6CFB" w:rsidP="006E6CFB">
      <w:pPr>
        <w:spacing w:after="100" w:afterAutospacing="1" w:line="240" w:lineRule="auto"/>
        <w:rPr>
          <w:b/>
        </w:rPr>
      </w:pPr>
      <w:r w:rsidRPr="00F66F7F">
        <w:rPr>
          <w:b/>
        </w:rPr>
        <w:t xml:space="preserve">Wymagania dotyczące </w:t>
      </w:r>
      <w:r>
        <w:rPr>
          <w:b/>
        </w:rPr>
        <w:t>wykonywania kopii bezpieczeństwa</w:t>
      </w:r>
      <w:r w:rsidRPr="00F66F7F">
        <w:rPr>
          <w:b/>
        </w:rPr>
        <w:t>:</w:t>
      </w:r>
    </w:p>
    <w:p w14:paraId="68202209" w14:textId="77777777" w:rsidR="006E6CFB" w:rsidRDefault="006E6CFB" w:rsidP="006E6CFB">
      <w:pPr>
        <w:pStyle w:val="Akapitzlist"/>
        <w:numPr>
          <w:ilvl w:val="0"/>
          <w:numId w:val="37"/>
        </w:numPr>
        <w:spacing w:after="100" w:afterAutospacing="1" w:line="240" w:lineRule="auto"/>
        <w:jc w:val="both"/>
      </w:pPr>
      <w:r w:rsidRPr="00F66F7F">
        <w:t xml:space="preserve">Przed wprowadzeniem zmiany </w:t>
      </w:r>
      <w:r>
        <w:t xml:space="preserve">na elemencie </w:t>
      </w:r>
      <w:r w:rsidRPr="00F66F7F">
        <w:t>system</w:t>
      </w:r>
      <w:r>
        <w:t>u</w:t>
      </w:r>
      <w:r w:rsidRPr="00F66F7F">
        <w:t xml:space="preserve"> </w:t>
      </w:r>
      <w:r>
        <w:t xml:space="preserve">OT </w:t>
      </w:r>
      <w:r w:rsidRPr="00F66F7F">
        <w:t>Wykonawca zobowiązany jest do wykonania pod nadzorem Zamawiającego (administratora systemu) pełnej kopii bezpieczeństwa systemu</w:t>
      </w:r>
      <w:r>
        <w:t xml:space="preserve"> lub danego elementu</w:t>
      </w:r>
      <w:r w:rsidRPr="00F66F7F">
        <w:t xml:space="preserve">: jego </w:t>
      </w:r>
      <w:r w:rsidRPr="00CA06E7">
        <w:rPr>
          <w:rFonts w:eastAsia="Times New Roman" w:cs="Tahoma"/>
          <w:color w:val="000000"/>
        </w:rPr>
        <w:t>konfiguracji, współpracujących aplikacji oraz danych w sposób gwarantujący możliwość powrotu do</w:t>
      </w:r>
      <w:r w:rsidRPr="00F66F7F">
        <w:t xml:space="preserve"> stanu systemu sprzed wprowadzenia zmiany. O jakichkolwiek problemach lub niemożliwości wykonania tej kopii, Wykonawca przed rozpoczęciem planowanych działań jest zobowiązany poinformować Zamawiającego.</w:t>
      </w:r>
      <w:r>
        <w:t xml:space="preserve"> W przypadku braku możliwości wykonania kopii bezpieczeństwa na dalsze prace wymagana jest zgodna </w:t>
      </w:r>
      <w:r w:rsidRPr="00F66F7F">
        <w:t>adm</w:t>
      </w:r>
      <w:r>
        <w:t>inistratora głównego systemu OT.</w:t>
      </w:r>
    </w:p>
    <w:p w14:paraId="33C6B319" w14:textId="77777777" w:rsidR="006E6CFB" w:rsidRDefault="006E6CFB" w:rsidP="006E6CFB">
      <w:pPr>
        <w:pStyle w:val="Akapitzlist"/>
        <w:numPr>
          <w:ilvl w:val="0"/>
          <w:numId w:val="37"/>
        </w:numPr>
        <w:spacing w:after="100" w:afterAutospacing="1" w:line="240" w:lineRule="auto"/>
        <w:jc w:val="both"/>
      </w:pPr>
      <w:r>
        <w:t xml:space="preserve">Po zakończeniu prac powodujących zmianę programu/konfiguracji elementu systemu </w:t>
      </w:r>
      <w:r w:rsidRPr="00D85629">
        <w:t xml:space="preserve">Wykonawca zobowiązany jest do </w:t>
      </w:r>
      <w:r>
        <w:t xml:space="preserve">wykonania i przetestowania </w:t>
      </w:r>
      <w:r w:rsidRPr="00D85629">
        <w:t>pod nadzorem administratora systemu pełnej kopii</w:t>
      </w:r>
      <w:r>
        <w:t xml:space="preserve"> umożliwiającej odtworzenie konfiguracji.</w:t>
      </w:r>
      <w:r w:rsidRPr="00D85629">
        <w:t xml:space="preserve"> </w:t>
      </w:r>
    </w:p>
    <w:p w14:paraId="68D19B46" w14:textId="77777777" w:rsidR="006E6CFB" w:rsidRDefault="006E6CFB" w:rsidP="006E6CFB">
      <w:pPr>
        <w:pStyle w:val="Akapitzlist"/>
        <w:numPr>
          <w:ilvl w:val="0"/>
          <w:numId w:val="37"/>
        </w:numPr>
        <w:spacing w:after="100" w:afterAutospacing="1" w:line="240" w:lineRule="auto"/>
        <w:jc w:val="both"/>
      </w:pPr>
      <w:r w:rsidRPr="006D13A3">
        <w:t xml:space="preserve">Potwierdzenie prawidłowości odtworzenia kopii stanowi zatwierdzony poprzez </w:t>
      </w:r>
      <w:r>
        <w:t>administratora systemu protokół.</w:t>
      </w:r>
    </w:p>
    <w:p w14:paraId="4C3EBA6D" w14:textId="77777777" w:rsidR="006E6CFB" w:rsidRDefault="006E6CFB" w:rsidP="006E6CFB">
      <w:pPr>
        <w:pStyle w:val="Akapitzlist"/>
        <w:numPr>
          <w:ilvl w:val="0"/>
          <w:numId w:val="37"/>
        </w:numPr>
        <w:spacing w:after="100" w:afterAutospacing="1" w:line="240" w:lineRule="auto"/>
        <w:jc w:val="both"/>
      </w:pPr>
      <w:r>
        <w:t>Poprzez kopię elementu systemu rozumie się:</w:t>
      </w:r>
    </w:p>
    <w:p w14:paraId="1D82B3F4" w14:textId="77777777" w:rsidR="006E6CFB" w:rsidRDefault="006E6CFB" w:rsidP="006E6CFB">
      <w:pPr>
        <w:pStyle w:val="Akapitzlist"/>
        <w:numPr>
          <w:ilvl w:val="1"/>
          <w:numId w:val="37"/>
        </w:numPr>
        <w:spacing w:after="100" w:afterAutospacing="1" w:line="240" w:lineRule="auto"/>
        <w:jc w:val="both"/>
      </w:pPr>
      <w:r>
        <w:t>dla fizycznych stacji komputerowych i serwerów wykonanie obrazu dysku w postaci pliku *.tib</w:t>
      </w:r>
    </w:p>
    <w:p w14:paraId="3A3E4EA4" w14:textId="77777777" w:rsidR="006E6CFB" w:rsidRDefault="006E6CFB" w:rsidP="006E6CFB">
      <w:pPr>
        <w:pStyle w:val="Akapitzlist"/>
        <w:numPr>
          <w:ilvl w:val="1"/>
          <w:numId w:val="37"/>
        </w:numPr>
        <w:spacing w:after="100" w:afterAutospacing="1" w:line="240" w:lineRule="auto"/>
        <w:jc w:val="both"/>
      </w:pPr>
      <w:r>
        <w:t>dla wirtualnych maszyn wykonanie eksportu maszyny</w:t>
      </w:r>
    </w:p>
    <w:p w14:paraId="035BA97F" w14:textId="77777777" w:rsidR="006E6CFB" w:rsidRDefault="006E6CFB" w:rsidP="006E6CFB">
      <w:pPr>
        <w:pStyle w:val="Akapitzlist"/>
        <w:numPr>
          <w:ilvl w:val="1"/>
          <w:numId w:val="37"/>
        </w:numPr>
        <w:spacing w:after="100" w:afterAutospacing="1" w:line="240" w:lineRule="auto"/>
        <w:jc w:val="both"/>
      </w:pPr>
      <w:r>
        <w:t>dla sterowników PLC eksport projektu wraz z opisami programisty z oprogramowania dedykowanego dla danego sterownika PLC,</w:t>
      </w:r>
    </w:p>
    <w:p w14:paraId="6E821E4A" w14:textId="77777777" w:rsidR="006E6CFB" w:rsidRDefault="006E6CFB" w:rsidP="006E6CFB">
      <w:pPr>
        <w:pStyle w:val="Akapitzlist"/>
        <w:numPr>
          <w:ilvl w:val="1"/>
          <w:numId w:val="37"/>
        </w:numPr>
        <w:spacing w:after="100" w:afterAutospacing="1" w:line="240" w:lineRule="auto"/>
        <w:jc w:val="both"/>
      </w:pPr>
      <w:r>
        <w:t>dla pozostałych elementów systemu, które posiadają możliwość programowania lub konfigurowania wyeksportowane pliki kopii z dedykowanego przez producenta oprogramowania narzędziowego a w przypadku braku możliwości eksportu pliku za kopię uważa się skan wydruku konfiguracji.</w:t>
      </w:r>
    </w:p>
    <w:p w14:paraId="10D0DCB8" w14:textId="77777777" w:rsidR="006E6CFB" w:rsidRDefault="006E6CFB" w:rsidP="006E6CFB">
      <w:pPr>
        <w:pStyle w:val="Akapitzlist"/>
        <w:numPr>
          <w:ilvl w:val="0"/>
          <w:numId w:val="37"/>
        </w:numPr>
        <w:spacing w:after="100" w:afterAutospacing="1" w:line="240" w:lineRule="auto"/>
        <w:jc w:val="both"/>
      </w:pPr>
      <w:r w:rsidRPr="000E0E31">
        <w:t>Do wykonania kopii Wykonawca wykorzysta własne oprogramowanie narzędziowe</w:t>
      </w:r>
      <w:r>
        <w:t>.</w:t>
      </w:r>
    </w:p>
    <w:p w14:paraId="37B03E9C" w14:textId="77777777" w:rsidR="006E6CFB" w:rsidRDefault="006E6CFB" w:rsidP="006E6CFB">
      <w:pPr>
        <w:pStyle w:val="Akapitzlist"/>
        <w:numPr>
          <w:ilvl w:val="0"/>
          <w:numId w:val="37"/>
        </w:numPr>
        <w:spacing w:after="100" w:afterAutospacing="1" w:line="240" w:lineRule="auto"/>
        <w:jc w:val="both"/>
      </w:pPr>
      <w:r w:rsidRPr="006D13A3">
        <w:t xml:space="preserve">Wykonawca </w:t>
      </w:r>
      <w:r>
        <w:t xml:space="preserve">po zakończeniu prac </w:t>
      </w:r>
      <w:r w:rsidRPr="006D13A3">
        <w:t xml:space="preserve">przekaże jeden egzemplarz kopii w formie elektronicznej na dostarczonym przez </w:t>
      </w:r>
      <w:r>
        <w:t>Wykonawcę</w:t>
      </w:r>
      <w:r w:rsidRPr="006D13A3">
        <w:t xml:space="preserve"> zewnętrznym dysku twardym. </w:t>
      </w:r>
    </w:p>
    <w:p w14:paraId="7F5EB03F" w14:textId="77777777" w:rsidR="006E6CFB" w:rsidRPr="00F66F7F" w:rsidRDefault="006E6CFB" w:rsidP="006E6CFB">
      <w:pPr>
        <w:spacing w:after="100" w:afterAutospacing="1" w:line="240" w:lineRule="auto"/>
        <w:jc w:val="both"/>
        <w:rPr>
          <w:rFonts w:eastAsia="Times New Roman" w:cs="Tahoma"/>
          <w:b/>
          <w:color w:val="000000"/>
        </w:rPr>
      </w:pPr>
      <w:r w:rsidRPr="00F66F7F">
        <w:rPr>
          <w:rFonts w:eastAsia="Times New Roman" w:cs="Tahoma"/>
          <w:b/>
          <w:color w:val="000000"/>
        </w:rPr>
        <w:t>Wymagania ogólne:</w:t>
      </w:r>
    </w:p>
    <w:p w14:paraId="6E9C6F53" w14:textId="77777777" w:rsidR="006E6CFB" w:rsidRDefault="006E6CFB" w:rsidP="006E6CFB">
      <w:pPr>
        <w:pStyle w:val="Akapitzlist"/>
        <w:numPr>
          <w:ilvl w:val="0"/>
          <w:numId w:val="36"/>
        </w:numPr>
        <w:spacing w:after="100" w:afterAutospacing="1" w:line="240" w:lineRule="auto"/>
        <w:jc w:val="both"/>
      </w:pPr>
      <w:r w:rsidRPr="00F66F7F">
        <w:t xml:space="preserve">Wykonawca po otrzymaniu od Zamawiającego niezbędnych narzędzi służących do uwierzytelniania: informacje (hasła, kody, klucze szyfrujące, itp.) oraz przedmiotów (identyfikatory, tokeny, itp.) zobowiązany jest do ich ochrony i odpowiada za działania z ich wykorzystaniem. </w:t>
      </w:r>
      <w:r>
        <w:t xml:space="preserve">Ponadto </w:t>
      </w:r>
      <w:r w:rsidRPr="00C50B37">
        <w:t xml:space="preserve">Wykonawca </w:t>
      </w:r>
      <w:r>
        <w:t xml:space="preserve">po zakończeniu prac </w:t>
      </w:r>
      <w:r w:rsidRPr="00C50B37">
        <w:t xml:space="preserve">zobowiązany jest do </w:t>
      </w:r>
      <w:r>
        <w:t xml:space="preserve">trwałego </w:t>
      </w:r>
      <w:r w:rsidRPr="00C50B37">
        <w:t xml:space="preserve">usunięcia </w:t>
      </w:r>
      <w:r>
        <w:t>uzyskanych informacji uwierzytelniających.</w:t>
      </w:r>
    </w:p>
    <w:p w14:paraId="0267A889" w14:textId="77777777" w:rsidR="006E6CFB" w:rsidRDefault="006E6CFB" w:rsidP="006E6CFB">
      <w:pPr>
        <w:pStyle w:val="Akapitzlist"/>
        <w:numPr>
          <w:ilvl w:val="0"/>
          <w:numId w:val="36"/>
        </w:numPr>
        <w:jc w:val="both"/>
        <w:rPr>
          <w:rFonts w:eastAsia="Times New Roman" w:cs="Tahoma"/>
          <w:color w:val="000000"/>
        </w:rPr>
      </w:pPr>
      <w:r w:rsidRPr="00CA06E7">
        <w:rPr>
          <w:rFonts w:eastAsia="Times New Roman" w:cs="Tahoma"/>
          <w:color w:val="000000"/>
        </w:rPr>
        <w:t>Zobowiązuje się Wykonawcę do informowania administratora systemu oraz osobę odpowiedzialną za realizację umowy o wszelkich incydentach i podatnościach (w rozumieniu wykrytych podczas prac luk, błędów, braku wymaganej aktualizacji itp.) wynikłych podczas prac na danym systemie.</w:t>
      </w:r>
    </w:p>
    <w:p w14:paraId="5DB93A1A" w14:textId="77777777" w:rsidR="006E6CFB" w:rsidRPr="003E6DDE" w:rsidRDefault="006E6CFB" w:rsidP="006E6CFB">
      <w:pPr>
        <w:pStyle w:val="Akapitzlist"/>
        <w:numPr>
          <w:ilvl w:val="0"/>
          <w:numId w:val="36"/>
        </w:numPr>
        <w:jc w:val="both"/>
        <w:rPr>
          <w:rFonts w:eastAsia="Times New Roman" w:cs="Tahoma"/>
          <w:color w:val="000000"/>
        </w:rPr>
      </w:pPr>
      <w:r w:rsidRPr="00CA06E7">
        <w:rPr>
          <w:rFonts w:eastAsia="Times New Roman" w:cs="Tahoma"/>
          <w:color w:val="000000"/>
        </w:rPr>
        <w:t xml:space="preserve">Zobowiązuje się Wykonawcę do realizacji prac przy pomocy stacji komputerowej spełniającej </w:t>
      </w:r>
      <w:r w:rsidRPr="003E6DDE">
        <w:rPr>
          <w:rFonts w:eastAsia="Times New Roman" w:cs="Tahoma"/>
          <w:color w:val="000000"/>
        </w:rPr>
        <w:t>wymagania bezpieczeństwa opis</w:t>
      </w:r>
      <w:r>
        <w:rPr>
          <w:rFonts w:eastAsia="Times New Roman" w:cs="Tahoma"/>
          <w:color w:val="000000"/>
        </w:rPr>
        <w:t>ane w dalszej części dokumentu.</w:t>
      </w:r>
    </w:p>
    <w:p w14:paraId="25F6E957" w14:textId="77777777" w:rsidR="006E6CFB" w:rsidRPr="003E6DDE" w:rsidRDefault="006E6CFB" w:rsidP="006E6CFB">
      <w:pPr>
        <w:pStyle w:val="Akapitzlist"/>
        <w:numPr>
          <w:ilvl w:val="0"/>
          <w:numId w:val="36"/>
        </w:numPr>
        <w:jc w:val="both"/>
        <w:rPr>
          <w:rFonts w:eastAsia="Times New Roman" w:cs="Tahoma"/>
          <w:color w:val="000000"/>
        </w:rPr>
      </w:pPr>
      <w:r w:rsidRPr="003E6DDE">
        <w:rPr>
          <w:rFonts w:eastAsia="Times New Roman" w:cs="Tahoma"/>
          <w:color w:val="000000"/>
        </w:rPr>
        <w:t xml:space="preserve">Zamawiający jest uprawniony do sprawdzenia stacji roboczej Wykonawcy, zarówno przed rozpoczęciem prac na terenie obiektu jak i w każdym innym czasie aż do zakończenia prac. W szczególności Zamawiający w tym zakresie ma prawo do sprawdzenia zainstalowanego na stacji roboczej oprogramowania antywirusowego (w tym aktualność bazy wirusów), a także oprogramowania użytkowego dedykowanego do realizacji zleconych prac. Do sprawdzenia stacji Zamawiający ma prawo wykorzystać własne oprogramowanie. </w:t>
      </w:r>
    </w:p>
    <w:p w14:paraId="0C627CAF" w14:textId="77777777" w:rsidR="006E6CFB" w:rsidRDefault="006E6CFB" w:rsidP="006E6CFB">
      <w:pPr>
        <w:pStyle w:val="Akapitzlist"/>
        <w:numPr>
          <w:ilvl w:val="0"/>
          <w:numId w:val="36"/>
        </w:numPr>
        <w:jc w:val="both"/>
        <w:rPr>
          <w:rFonts w:eastAsia="Times New Roman" w:cs="Tahoma"/>
          <w:color w:val="000000"/>
        </w:rPr>
      </w:pPr>
      <w:r w:rsidRPr="003E6DDE">
        <w:rPr>
          <w:rFonts w:eastAsia="Times New Roman" w:cs="Tahoma"/>
          <w:color w:val="000000"/>
        </w:rPr>
        <w:t>W przypadku stwierdzenia nieprawidłowości na stacji roboczej Wykonawcy</w:t>
      </w:r>
      <w:r>
        <w:rPr>
          <w:rFonts w:eastAsia="Times New Roman" w:cs="Tahoma"/>
          <w:color w:val="000000"/>
        </w:rPr>
        <w:t>,</w:t>
      </w:r>
      <w:r w:rsidRPr="003E6DDE">
        <w:rPr>
          <w:rFonts w:eastAsia="Times New Roman" w:cs="Tahoma"/>
          <w:color w:val="000000"/>
        </w:rPr>
        <w:t xml:space="preserve"> Zamawiający ma prawo nie dopuścić do rozpoczęcia prac.</w:t>
      </w:r>
    </w:p>
    <w:p w14:paraId="39560364" w14:textId="77777777" w:rsidR="006E6CFB" w:rsidRDefault="006E6CFB" w:rsidP="006E6CFB">
      <w:pPr>
        <w:pStyle w:val="Akapitzlist"/>
        <w:numPr>
          <w:ilvl w:val="0"/>
          <w:numId w:val="36"/>
        </w:numPr>
        <w:jc w:val="both"/>
      </w:pPr>
      <w:r w:rsidRPr="001039E4">
        <w:t>Wykonawc</w:t>
      </w:r>
      <w:r>
        <w:t>a</w:t>
      </w:r>
      <w:r w:rsidRPr="001039E4">
        <w:t xml:space="preserve"> </w:t>
      </w:r>
      <w:r>
        <w:t>przed podłączeniem nośnika danych do elementu systemu zobowiązany jest do jego sprawdzenia</w:t>
      </w:r>
      <w:r w:rsidRPr="001039E4">
        <w:t xml:space="preserve"> przez aktualne oprogramowanie antywirusowe</w:t>
      </w:r>
      <w:r>
        <w:t xml:space="preserve">. </w:t>
      </w:r>
    </w:p>
    <w:p w14:paraId="33CCE78C" w14:textId="77777777" w:rsidR="006E6CFB" w:rsidRDefault="006E6CFB" w:rsidP="006E6CFB">
      <w:pPr>
        <w:pStyle w:val="Akapitzlist"/>
        <w:numPr>
          <w:ilvl w:val="0"/>
          <w:numId w:val="36"/>
        </w:numPr>
        <w:jc w:val="both"/>
      </w:pPr>
      <w:r>
        <w:t>Wykonawca zobowiązany jest do zgłoszenia oraz uzyskania zgody administratora systemu na podłączenie zewnętrznego nośników</w:t>
      </w:r>
      <w:r w:rsidRPr="001039E4">
        <w:t xml:space="preserve"> danych </w:t>
      </w:r>
      <w:r>
        <w:t xml:space="preserve">do systemu OT </w:t>
      </w:r>
    </w:p>
    <w:p w14:paraId="56DBC5FE" w14:textId="77777777" w:rsidR="006E6CFB" w:rsidRDefault="006E6CFB" w:rsidP="006E6CFB">
      <w:pPr>
        <w:pStyle w:val="Akapitzlist"/>
        <w:numPr>
          <w:ilvl w:val="0"/>
          <w:numId w:val="36"/>
        </w:numPr>
        <w:jc w:val="both"/>
      </w:pPr>
      <w:r w:rsidRPr="003E6DDE">
        <w:rPr>
          <w:rFonts w:eastAsia="Times New Roman" w:cs="Tahoma"/>
          <w:color w:val="000000"/>
        </w:rPr>
        <w:t>Zamawiający jest uprawniony do sprawdzenia stacji roboczej Wykonawcy, zarówno przed rozpoczęciem prac na terenie obiektu jak i w każdym innym czasie aż do zakończenia prac</w:t>
      </w:r>
    </w:p>
    <w:p w14:paraId="48477CD6" w14:textId="77777777" w:rsidR="006E6CFB" w:rsidRDefault="006E6CFB" w:rsidP="006E6CFB">
      <w:pPr>
        <w:pStyle w:val="Akapitzlist"/>
        <w:numPr>
          <w:ilvl w:val="0"/>
          <w:numId w:val="36"/>
        </w:numPr>
        <w:jc w:val="both"/>
      </w:pPr>
      <w:r>
        <w:t>P</w:t>
      </w:r>
      <w:r w:rsidRPr="001039E4">
        <w:t>o ustaniu użyteczności nośnika danych</w:t>
      </w:r>
      <w:r>
        <w:t xml:space="preserve"> Wykonawca zobowiązany jest</w:t>
      </w:r>
      <w:r w:rsidRPr="00D52EF5">
        <w:t xml:space="preserve"> </w:t>
      </w:r>
      <w:r>
        <w:t>do</w:t>
      </w:r>
      <w:r w:rsidRPr="00D52EF5">
        <w:t xml:space="preserve"> </w:t>
      </w:r>
      <w:r>
        <w:t>u</w:t>
      </w:r>
      <w:r w:rsidRPr="001039E4">
        <w:t>sunię</w:t>
      </w:r>
      <w:r>
        <w:t>cia</w:t>
      </w:r>
      <w:r w:rsidRPr="00D52EF5">
        <w:t xml:space="preserve"> </w:t>
      </w:r>
      <w:r w:rsidRPr="001039E4">
        <w:t>zgromadzon</w:t>
      </w:r>
      <w:r>
        <w:t>ych</w:t>
      </w:r>
      <w:r w:rsidRPr="001039E4">
        <w:t xml:space="preserve"> na nim dan</w:t>
      </w:r>
      <w:r>
        <w:t>ych</w:t>
      </w:r>
      <w:r w:rsidRPr="001039E4">
        <w:t xml:space="preserve"> przy zastosowaniu metod pozwalających na trwałe ich usunięcie</w:t>
      </w:r>
      <w:r>
        <w:t>.</w:t>
      </w:r>
    </w:p>
    <w:p w14:paraId="798CF63B" w14:textId="77777777" w:rsidR="006E6CFB" w:rsidRPr="00EC57F8" w:rsidRDefault="006E6CFB" w:rsidP="006E6CFB">
      <w:pPr>
        <w:pStyle w:val="Akapitzlist"/>
        <w:numPr>
          <w:ilvl w:val="0"/>
          <w:numId w:val="36"/>
        </w:numPr>
        <w:jc w:val="both"/>
        <w:rPr>
          <w:rFonts w:eastAsia="Times New Roman" w:cs="Tahoma"/>
          <w:color w:val="000000"/>
        </w:rPr>
      </w:pPr>
      <w:r>
        <w:t xml:space="preserve">Nie dopuszcza się używania domyślnego konta oraz hasła dostarczonego przez producentów. </w:t>
      </w:r>
      <w:r w:rsidRPr="00EC57F8">
        <w:t>Poziom złożoności hasła oraz nazwy użytkowników należy uzgodnić z administratorem systemu</w:t>
      </w:r>
      <w:r>
        <w:t>.</w:t>
      </w:r>
    </w:p>
    <w:p w14:paraId="2FCF2321" w14:textId="77777777" w:rsidR="006E6CFB" w:rsidRPr="003E6DDE" w:rsidRDefault="006E6CFB" w:rsidP="006E6CFB">
      <w:pPr>
        <w:jc w:val="both"/>
        <w:rPr>
          <w:rFonts w:eastAsia="Times New Roman" w:cs="Tahoma"/>
          <w:b/>
          <w:color w:val="000000"/>
        </w:rPr>
      </w:pPr>
      <w:r w:rsidRPr="003E6DDE">
        <w:rPr>
          <w:rFonts w:eastAsia="Times New Roman" w:cs="Tahoma"/>
          <w:b/>
          <w:color w:val="000000"/>
        </w:rPr>
        <w:t>Wymagania bezpieczeństwa dotyczące stacji komputerowej wykorzystywanej przez Wykonawcę do realizacji prac:</w:t>
      </w:r>
    </w:p>
    <w:p w14:paraId="38837FD5" w14:textId="77777777" w:rsidR="006E6CFB" w:rsidRPr="00CA06E7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 w:rsidRPr="00CA06E7">
        <w:rPr>
          <w:rFonts w:eastAsia="Times New Roman" w:cs="Tahoma"/>
          <w:color w:val="000000"/>
        </w:rPr>
        <w:t>stacja komputerowa musi posiadać oprogramowanie antywirusowe z aktualną bazą sygnatur wirusów</w:t>
      </w:r>
      <w:r>
        <w:rPr>
          <w:rFonts w:eastAsia="Times New Roman" w:cs="Tahoma"/>
          <w:color w:val="000000"/>
        </w:rPr>
        <w:t xml:space="preserve"> oraz być wolna od wirusów,</w:t>
      </w:r>
      <w:r w:rsidRPr="00CA06E7">
        <w:rPr>
          <w:rFonts w:eastAsia="Times New Roman" w:cs="Tahoma"/>
          <w:color w:val="000000"/>
        </w:rPr>
        <w:t xml:space="preserve"> </w:t>
      </w:r>
    </w:p>
    <w:p w14:paraId="27CBD5DD" w14:textId="77777777" w:rsidR="006E6CFB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 w:rsidRPr="003E6DDE">
        <w:rPr>
          <w:rFonts w:eastAsia="Times New Roman" w:cs="Tahoma"/>
          <w:color w:val="000000"/>
        </w:rPr>
        <w:t xml:space="preserve">na terenie obiektu stacja </w:t>
      </w:r>
      <w:r>
        <w:rPr>
          <w:rFonts w:eastAsia="Times New Roman" w:cs="Tahoma"/>
          <w:color w:val="000000"/>
        </w:rPr>
        <w:t xml:space="preserve">komputerowa </w:t>
      </w:r>
      <w:r w:rsidRPr="003E6DDE">
        <w:rPr>
          <w:rFonts w:eastAsia="Times New Roman" w:cs="Tahoma"/>
          <w:color w:val="000000"/>
        </w:rPr>
        <w:t>nie może posiadać ak</w:t>
      </w:r>
      <w:r>
        <w:rPr>
          <w:rFonts w:eastAsia="Times New Roman" w:cs="Tahoma"/>
          <w:color w:val="000000"/>
        </w:rPr>
        <w:t>tywnego połączenia z internetem bez zgody administratora głównego systemu,</w:t>
      </w:r>
    </w:p>
    <w:p w14:paraId="51D83DB3" w14:textId="77777777" w:rsidR="006E6CFB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>
        <w:rPr>
          <w:rFonts w:eastAsia="Times New Roman" w:cs="Tahoma"/>
          <w:color w:val="000000"/>
        </w:rPr>
        <w:t xml:space="preserve">na stacji komputerowej mogą być zainstalowanej zainstalowane jedynie aplikacje, które są niezbędne do realizacji </w:t>
      </w:r>
      <w:r w:rsidRPr="00CA06E7">
        <w:rPr>
          <w:rFonts w:eastAsia="Times New Roman" w:cs="Tahoma"/>
          <w:color w:val="000000"/>
        </w:rPr>
        <w:t>prac</w:t>
      </w:r>
      <w:r>
        <w:rPr>
          <w:rFonts w:eastAsia="Times New Roman" w:cs="Tahoma"/>
          <w:color w:val="000000"/>
        </w:rPr>
        <w:t xml:space="preserve"> wynikających z zakresu umowy. </w:t>
      </w:r>
    </w:p>
    <w:p w14:paraId="6FC3E1A1" w14:textId="77777777" w:rsidR="006E6CFB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>
        <w:rPr>
          <w:rFonts w:eastAsia="Times New Roman" w:cs="Tahoma"/>
          <w:color w:val="000000"/>
        </w:rPr>
        <w:t>zainstalowane na stacji oprogramowanie oraz licencje muszą być własnością Wykonawcy lub Wykonawca musi posiadać prawo do ich wykorzystania do celów komercyjnych.</w:t>
      </w:r>
    </w:p>
    <w:p w14:paraId="48B3C304" w14:textId="77777777" w:rsidR="006E6CFB" w:rsidRPr="00C15B55" w:rsidRDefault="006E6CFB" w:rsidP="006E6CFB">
      <w:pPr>
        <w:jc w:val="both"/>
        <w:rPr>
          <w:rFonts w:eastAsia="Times New Roman" w:cs="Tahoma"/>
          <w:b/>
          <w:color w:val="000000"/>
        </w:rPr>
      </w:pPr>
      <w:r w:rsidRPr="00C15B55">
        <w:rPr>
          <w:rFonts w:eastAsia="Times New Roman" w:cs="Tahoma"/>
          <w:b/>
          <w:color w:val="000000"/>
        </w:rPr>
        <w:t>Dokumentacja zmiany:</w:t>
      </w:r>
    </w:p>
    <w:p w14:paraId="334D4F17" w14:textId="77777777" w:rsidR="006E6CFB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>
        <w:rPr>
          <w:rFonts w:eastAsia="Times New Roman" w:cs="Tahoma"/>
          <w:color w:val="000000"/>
        </w:rPr>
        <w:t xml:space="preserve">Wykonawca po zakończeniu prac skutkujących zmianą programu / konfiguracji elementu systemu zobowiązany jest przekazania dokumentacji zmiany zawierającej szczegółowe informacje dotyczące przeprowadzonych zmian, nazwy zadania i umowy na podstawie której były przeprowadzone zmiany, dane osoby dokonującej zmiany itd. </w:t>
      </w:r>
    </w:p>
    <w:p w14:paraId="37DFE8A4" w14:textId="77777777" w:rsidR="006E6CFB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>
        <w:rPr>
          <w:rFonts w:eastAsia="Times New Roman" w:cs="Tahoma"/>
          <w:color w:val="000000"/>
        </w:rPr>
        <w:t>Poziom szczegółowości informacji zawartych w dokumentacji zmiany musi pozwolić na jednoznaczne zidentyfikowanie dokonanych zmian oraz umożliwić ich analizę.</w:t>
      </w:r>
    </w:p>
    <w:p w14:paraId="23ECB9C4" w14:textId="77777777" w:rsidR="006E6CFB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 w:rsidRPr="001F43BF">
        <w:rPr>
          <w:rFonts w:eastAsia="Times New Roman" w:cs="Tahoma"/>
          <w:color w:val="000000"/>
        </w:rPr>
        <w:t>Do dokumentacji należy załączyć zaktualizowanie dokumenty dotyczące systemu OT, które w wyniku przeprowadzonych prac uległy zmianie takie jak np. metrykę systemu / elementu systemu czy struktura systemu.</w:t>
      </w:r>
    </w:p>
    <w:p w14:paraId="4B9F540B" w14:textId="77777777" w:rsidR="006E6CFB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 w:rsidRPr="001F43BF">
        <w:rPr>
          <w:rFonts w:eastAsia="Times New Roman" w:cs="Tahoma"/>
          <w:color w:val="000000"/>
        </w:rPr>
        <w:t xml:space="preserve">Dla stacji komputerowych należy </w:t>
      </w:r>
      <w:r>
        <w:rPr>
          <w:rFonts w:eastAsia="Times New Roman" w:cs="Tahoma"/>
          <w:color w:val="000000"/>
        </w:rPr>
        <w:t xml:space="preserve">po zakończeniu prac </w:t>
      </w:r>
      <w:r w:rsidRPr="001F43BF">
        <w:rPr>
          <w:rFonts w:eastAsia="Times New Roman" w:cs="Tahoma"/>
          <w:color w:val="000000"/>
        </w:rPr>
        <w:t>wykonać i załączyć raport z konfiguracji sprzętowej oraz programowej (wykonany np. za pomocą oprogramowania AIDA64)</w:t>
      </w:r>
      <w:r>
        <w:rPr>
          <w:rFonts w:eastAsia="Times New Roman" w:cs="Tahoma"/>
          <w:color w:val="000000"/>
        </w:rPr>
        <w:t>.</w:t>
      </w:r>
    </w:p>
    <w:p w14:paraId="3A67FA8B" w14:textId="77777777" w:rsidR="006E6CFB" w:rsidRPr="001F43BF" w:rsidRDefault="006E6CFB" w:rsidP="006E6CFB">
      <w:pPr>
        <w:pStyle w:val="Akapitzlist"/>
        <w:numPr>
          <w:ilvl w:val="0"/>
          <w:numId w:val="39"/>
        </w:numPr>
        <w:jc w:val="both"/>
        <w:rPr>
          <w:rFonts w:eastAsia="Times New Roman" w:cs="Tahoma"/>
          <w:color w:val="000000"/>
        </w:rPr>
      </w:pPr>
      <w:r>
        <w:rPr>
          <w:rFonts w:eastAsia="Times New Roman" w:cs="Tahoma"/>
          <w:color w:val="000000"/>
        </w:rPr>
        <w:t xml:space="preserve">Jeżeli zakres zmian przekracza 60% należy określić w dokumentacji zmiany, że program/ konfiguracja uległa całkowitej wymianie i należy załączyć nowy kod źródłowy. </w:t>
      </w:r>
    </w:p>
    <w:p w14:paraId="42038A73" w14:textId="77777777" w:rsidR="006E6CFB" w:rsidRPr="001F43BF" w:rsidRDefault="006E6CFB" w:rsidP="006E6CFB">
      <w:pPr>
        <w:jc w:val="both"/>
        <w:rPr>
          <w:rFonts w:eastAsia="Times New Roman" w:cs="Tahoma"/>
          <w:b/>
          <w:color w:val="000000"/>
        </w:rPr>
      </w:pPr>
      <w:r w:rsidRPr="001F43BF">
        <w:rPr>
          <w:rFonts w:eastAsia="Times New Roman" w:cs="Tahoma"/>
          <w:b/>
          <w:color w:val="000000"/>
        </w:rPr>
        <w:t>Weryfikacja spełnienia wymagań bezpieczeństwa</w:t>
      </w:r>
      <w:r>
        <w:rPr>
          <w:rFonts w:eastAsia="Times New Roman" w:cs="Tahoma"/>
          <w:b/>
          <w:color w:val="000000"/>
        </w:rPr>
        <w:t xml:space="preserve"> (audyt)</w:t>
      </w:r>
      <w:r w:rsidRPr="001F43BF">
        <w:rPr>
          <w:rFonts w:eastAsia="Times New Roman" w:cs="Tahoma"/>
          <w:b/>
          <w:color w:val="000000"/>
        </w:rPr>
        <w:t>:</w:t>
      </w:r>
    </w:p>
    <w:p w14:paraId="1CE34375" w14:textId="77777777" w:rsidR="006E6CFB" w:rsidRDefault="006E6CFB" w:rsidP="006E6CFB">
      <w:pPr>
        <w:pStyle w:val="Akapitzlist"/>
        <w:numPr>
          <w:ilvl w:val="0"/>
          <w:numId w:val="41"/>
        </w:numPr>
        <w:jc w:val="both"/>
      </w:pPr>
      <w:r w:rsidRPr="005C2AE3">
        <w:t>Zamawiającemu przysługuje prawo do przeprowadzenia audytu realizacji przyjętych w</w:t>
      </w:r>
      <w:r>
        <w:t> </w:t>
      </w:r>
      <w:r w:rsidRPr="005C2AE3">
        <w:t xml:space="preserve">umowie wymagań </w:t>
      </w:r>
      <w:r w:rsidRPr="00386F2A">
        <w:t xml:space="preserve">polityki bezpieczeństwa teleinformatycznego w </w:t>
      </w:r>
      <w:r w:rsidRPr="001F43BF">
        <w:t>każdym czasie aż do zakończenia prac</w:t>
      </w:r>
      <w:r>
        <w:t>.</w:t>
      </w:r>
    </w:p>
    <w:p w14:paraId="559FA5A3" w14:textId="77777777" w:rsidR="006E6CFB" w:rsidRDefault="006E6CFB" w:rsidP="006E6CFB">
      <w:pPr>
        <w:pStyle w:val="Akapitzlist"/>
        <w:numPr>
          <w:ilvl w:val="0"/>
          <w:numId w:val="41"/>
        </w:numPr>
        <w:jc w:val="both"/>
      </w:pPr>
      <w:r w:rsidRPr="005C2AE3">
        <w:t xml:space="preserve">Osobą odpowiedzialną za </w:t>
      </w:r>
      <w:r>
        <w:t xml:space="preserve">weryfikację </w:t>
      </w:r>
      <w:r w:rsidRPr="005C2AE3">
        <w:t xml:space="preserve">spełnienia wymagań umownych po stronie </w:t>
      </w:r>
      <w:r>
        <w:t>Zamawiającego</w:t>
      </w:r>
      <w:r w:rsidRPr="005C2AE3">
        <w:t xml:space="preserve"> jest </w:t>
      </w:r>
      <w:r w:rsidRPr="001F43BF">
        <w:t>administrator główn</w:t>
      </w:r>
      <w:r>
        <w:t>y</w:t>
      </w:r>
      <w:r w:rsidRPr="001F43BF">
        <w:t xml:space="preserve"> systemu OT lub </w:t>
      </w:r>
      <w:r>
        <w:t>k</w:t>
      </w:r>
      <w:r w:rsidRPr="001F43BF">
        <w:t>ierownik Działu Elektrycznego i Automatyki</w:t>
      </w:r>
      <w:r>
        <w:t>.</w:t>
      </w:r>
    </w:p>
    <w:p w14:paraId="68A238A7" w14:textId="77777777" w:rsidR="006E6CFB" w:rsidRPr="001F43BF" w:rsidRDefault="006E6CFB" w:rsidP="006E6CFB">
      <w:pPr>
        <w:pStyle w:val="Akapitzlist"/>
        <w:numPr>
          <w:ilvl w:val="0"/>
          <w:numId w:val="41"/>
        </w:numPr>
        <w:jc w:val="both"/>
      </w:pPr>
      <w:r w:rsidRPr="001F43BF">
        <w:t>Za każde naruszenie wymagań polityki bezpieczeństwa teleinformatycznego w obszarze OT Zamawiający może obciążyć Wykonawcę karami w wysokości wynikającej z zapisów umowy</w:t>
      </w:r>
      <w:r>
        <w:t xml:space="preserve"> jednak nie mniejszej niż 50 000,00 zł netto</w:t>
      </w:r>
      <w:r w:rsidRPr="001F43BF">
        <w:t>.</w:t>
      </w:r>
    </w:p>
    <w:p w14:paraId="326441B9" w14:textId="77777777" w:rsidR="006E6CFB" w:rsidRPr="001039E4" w:rsidRDefault="006E6CFB" w:rsidP="006E6CFB"/>
    <w:p w14:paraId="4B3A34FE" w14:textId="77777777" w:rsidR="006E6CFB" w:rsidRDefault="006E6CFB" w:rsidP="006E6CFB">
      <w:pPr>
        <w:tabs>
          <w:tab w:val="left" w:pos="851"/>
          <w:tab w:val="left" w:pos="6237"/>
        </w:tabs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ab/>
      </w:r>
      <w:r>
        <w:rPr>
          <w:rFonts w:cs="Arial"/>
          <w:b/>
          <w:sz w:val="16"/>
          <w:szCs w:val="16"/>
        </w:rPr>
        <w:tab/>
        <w:t>Wykonawca:</w:t>
      </w:r>
    </w:p>
    <w:p w14:paraId="130FC580" w14:textId="77777777" w:rsidR="006E6CFB" w:rsidRDefault="006E6CFB" w:rsidP="006E6CFB">
      <w:pPr>
        <w:tabs>
          <w:tab w:val="left" w:pos="851"/>
          <w:tab w:val="left" w:pos="5529"/>
        </w:tabs>
        <w:rPr>
          <w:rFonts w:cs="Arial"/>
          <w:b/>
          <w:bCs/>
          <w:sz w:val="16"/>
          <w:szCs w:val="16"/>
        </w:rPr>
      </w:pPr>
      <w:r>
        <w:rPr>
          <w:rFonts w:cs="Arial"/>
          <w:b/>
          <w:bCs/>
          <w:sz w:val="16"/>
          <w:szCs w:val="16"/>
        </w:rPr>
        <w:tab/>
      </w:r>
      <w:r>
        <w:rPr>
          <w:rFonts w:cs="Arial"/>
          <w:b/>
          <w:bCs/>
          <w:sz w:val="16"/>
          <w:szCs w:val="16"/>
        </w:rPr>
        <w:tab/>
        <w:t>Przyjmuję do wiadomości i stosowania</w:t>
      </w:r>
    </w:p>
    <w:p w14:paraId="5F186F14" w14:textId="77777777" w:rsidR="006E6CFB" w:rsidRDefault="006E6CFB" w:rsidP="006E6CFB">
      <w:pPr>
        <w:jc w:val="both"/>
        <w:rPr>
          <w:rFonts w:cs="Arial"/>
          <w:b/>
          <w:bCs/>
          <w:sz w:val="12"/>
          <w:szCs w:val="12"/>
        </w:rPr>
      </w:pPr>
    </w:p>
    <w:p w14:paraId="29685FAA" w14:textId="77777777" w:rsidR="00D4635D" w:rsidRDefault="006E6CFB" w:rsidP="006E6CFB">
      <w:pPr>
        <w:tabs>
          <w:tab w:val="left" w:pos="567"/>
          <w:tab w:val="left" w:pos="5954"/>
        </w:tabs>
        <w:jc w:val="both"/>
        <w:rPr>
          <w:rFonts w:cs="Arial"/>
          <w:b/>
          <w:bCs/>
          <w:sz w:val="12"/>
          <w:szCs w:val="12"/>
        </w:rPr>
        <w:sectPr w:rsidR="00D4635D" w:rsidSect="008335E6">
          <w:headerReference w:type="default" r:id="rId10"/>
          <w:footerReference w:type="default" r:id="rId11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>
        <w:rPr>
          <w:rFonts w:cs="Arial"/>
          <w:b/>
          <w:bCs/>
          <w:sz w:val="12"/>
          <w:szCs w:val="12"/>
        </w:rPr>
        <w:tab/>
      </w:r>
      <w:r>
        <w:rPr>
          <w:rFonts w:cs="Arial"/>
          <w:b/>
          <w:bCs/>
          <w:sz w:val="12"/>
          <w:szCs w:val="12"/>
        </w:rPr>
        <w:tab/>
        <w:t>………………………………………….</w:t>
      </w:r>
      <w:r>
        <w:rPr>
          <w:rFonts w:cs="Arial"/>
          <w:b/>
          <w:bCs/>
          <w:sz w:val="12"/>
          <w:szCs w:val="12"/>
        </w:rPr>
        <w:tab/>
      </w:r>
    </w:p>
    <w:p w14:paraId="1AB99A48" w14:textId="1127A460" w:rsidR="00D4635D" w:rsidRPr="00D4635D" w:rsidRDefault="00D4635D" w:rsidP="00D4635D">
      <w:pPr>
        <w:jc w:val="right"/>
        <w:rPr>
          <w:sz w:val="24"/>
        </w:rPr>
      </w:pPr>
      <w:r>
        <w:rPr>
          <w:rFonts w:ascii="Arial" w:eastAsia="Times New Roman" w:hAnsi="Arial" w:cs="Arial"/>
          <w:sz w:val="20"/>
          <w:lang w:eastAsia="pl-PL"/>
        </w:rPr>
        <w:t>Załącznik nr 11</w:t>
      </w:r>
      <w:r w:rsidRPr="000F3469">
        <w:rPr>
          <w:rFonts w:ascii="Arial" w:eastAsia="Times New Roman" w:hAnsi="Arial" w:cs="Arial"/>
          <w:sz w:val="20"/>
          <w:lang w:eastAsia="pl-PL"/>
        </w:rPr>
        <w:t xml:space="preserve"> do umowy …………………</w:t>
      </w:r>
    </w:p>
    <w:p w14:paraId="5AA12940" w14:textId="347179DA" w:rsidR="00D4635D" w:rsidRPr="00D4635D" w:rsidRDefault="00D4635D" w:rsidP="00D4635D">
      <w:pPr>
        <w:pStyle w:val="Tekstpodstawowy"/>
        <w:spacing w:after="240" w:line="259" w:lineRule="auto"/>
        <w:ind w:left="2410" w:right="2126" w:firstLine="0"/>
        <w:jc w:val="center"/>
        <w:rPr>
          <w:rFonts w:cs="Calibri"/>
          <w:b w:val="0"/>
          <w:bCs w:val="0"/>
          <w:sz w:val="20"/>
          <w:szCs w:val="20"/>
        </w:rPr>
      </w:pPr>
      <w:r>
        <w:rPr>
          <w:spacing w:val="-1"/>
        </w:rPr>
        <w:t>FORMULARZ</w:t>
      </w:r>
      <w:r>
        <w:rPr>
          <w:spacing w:val="1"/>
        </w:rPr>
        <w:t xml:space="preserve"> </w:t>
      </w:r>
      <w:r>
        <w:rPr>
          <w:spacing w:val="-1"/>
        </w:rPr>
        <w:t>ZMIAN</w:t>
      </w:r>
      <w:r>
        <w:rPr>
          <w:spacing w:val="1"/>
        </w:rPr>
        <w:t xml:space="preserve"> </w:t>
      </w:r>
      <w:r>
        <w:rPr>
          <w:spacing w:val="-1"/>
        </w:rPr>
        <w:t>ORAZ</w:t>
      </w:r>
      <w:r>
        <w:t xml:space="preserve"> ANALIZY RYZYKA</w:t>
      </w:r>
      <w:r>
        <w:rPr>
          <w:spacing w:val="25"/>
        </w:rPr>
        <w:t xml:space="preserve"> </w:t>
      </w:r>
      <w:r>
        <w:rPr>
          <w:spacing w:val="-1"/>
        </w:rPr>
        <w:t>DLA</w:t>
      </w:r>
      <w:r>
        <w:t xml:space="preserve"> </w:t>
      </w:r>
      <w:r>
        <w:rPr>
          <w:spacing w:val="-1"/>
        </w:rPr>
        <w:t>PRAC</w:t>
      </w:r>
      <w:r>
        <w:rPr>
          <w:spacing w:val="1"/>
        </w:rPr>
        <w:t xml:space="preserve"> </w:t>
      </w:r>
      <w:r>
        <w:rPr>
          <w:spacing w:val="-1"/>
        </w:rPr>
        <w:t>WYKONYWANYCH</w:t>
      </w:r>
      <w:r>
        <w:t xml:space="preserve"> NA</w:t>
      </w:r>
      <w:r>
        <w:rPr>
          <w:spacing w:val="1"/>
        </w:rPr>
        <w:t xml:space="preserve"> </w:t>
      </w:r>
      <w:r>
        <w:rPr>
          <w:spacing w:val="-1"/>
        </w:rPr>
        <w:t>SYSTEMACH</w:t>
      </w:r>
      <w:r>
        <w:t xml:space="preserve"> </w:t>
      </w:r>
      <w:r>
        <w:rPr>
          <w:spacing w:val="-1"/>
        </w:rPr>
        <w:t>OT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03"/>
        <w:gridCol w:w="1033"/>
        <w:gridCol w:w="1032"/>
        <w:gridCol w:w="1661"/>
        <w:gridCol w:w="1032"/>
        <w:gridCol w:w="1467"/>
        <w:gridCol w:w="1033"/>
        <w:gridCol w:w="1032"/>
        <w:gridCol w:w="1032"/>
      </w:tblGrid>
      <w:tr w:rsidR="00D4635D" w14:paraId="7AB890D0" w14:textId="77777777" w:rsidTr="00734995">
        <w:trPr>
          <w:trHeight w:hRule="exact" w:val="552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86A18" w14:textId="77777777" w:rsidR="00D4635D" w:rsidRDefault="00D4635D" w:rsidP="00734995">
            <w:pPr>
              <w:pStyle w:val="TableParagraph"/>
              <w:spacing w:before="121"/>
              <w:ind w:left="430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NAZWA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OBIEKTU: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AFF80" w14:textId="77777777" w:rsidR="00D4635D" w:rsidRDefault="00D4635D" w:rsidP="00734995"/>
        </w:tc>
      </w:tr>
      <w:tr w:rsidR="00D4635D" w14:paraId="3ED2A485" w14:textId="77777777" w:rsidTr="00734995">
        <w:trPr>
          <w:trHeight w:hRule="exact" w:val="552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86810" w14:textId="77777777" w:rsidR="00D4635D" w:rsidRDefault="00D4635D" w:rsidP="00734995">
            <w:pPr>
              <w:pStyle w:val="TableParagraph"/>
              <w:spacing w:before="120"/>
              <w:ind w:left="399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NAZWA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SYSTEMU: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CE1E4" w14:textId="77777777" w:rsidR="00D4635D" w:rsidRDefault="00D4635D" w:rsidP="00734995"/>
        </w:tc>
      </w:tr>
      <w:tr w:rsidR="00D4635D" w14:paraId="36C8F5C4" w14:textId="77777777" w:rsidTr="00734995">
        <w:trPr>
          <w:trHeight w:hRule="exact" w:val="782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E611A" w14:textId="77777777" w:rsidR="00D4635D" w:rsidRDefault="00D4635D" w:rsidP="00734995">
            <w:pPr>
              <w:pStyle w:val="TableParagraph"/>
              <w:spacing w:before="4"/>
              <w:rPr>
                <w:rFonts w:ascii="Calibri" w:eastAsia="Calibri" w:hAnsi="Calibri" w:cs="Calibri"/>
                <w:b/>
                <w:bCs/>
                <w:sz w:val="19"/>
                <w:szCs w:val="19"/>
              </w:rPr>
            </w:pPr>
          </w:p>
          <w:p w14:paraId="06DFF3AC" w14:textId="77777777" w:rsidR="00D4635D" w:rsidRDefault="00D4635D" w:rsidP="00734995">
            <w:pPr>
              <w:pStyle w:val="TableParagraph"/>
              <w:ind w:left="419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NAZWA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ZADANIA: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3BD10" w14:textId="77777777" w:rsidR="00D4635D" w:rsidRDefault="00D4635D" w:rsidP="00734995"/>
        </w:tc>
      </w:tr>
      <w:tr w:rsidR="00D4635D" w14:paraId="34AC1259" w14:textId="77777777" w:rsidTr="00734995">
        <w:trPr>
          <w:trHeight w:hRule="exact" w:val="581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929B5" w14:textId="77777777" w:rsidR="00D4635D" w:rsidRDefault="00D4635D" w:rsidP="00734995">
            <w:pPr>
              <w:pStyle w:val="TableParagraph"/>
              <w:spacing w:before="135"/>
              <w:ind w:left="23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FIRMA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WYKONUJĄCA: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1E5DC" w14:textId="77777777" w:rsidR="00D4635D" w:rsidRDefault="00D4635D" w:rsidP="00734995"/>
        </w:tc>
      </w:tr>
      <w:tr w:rsidR="00D4635D" w14:paraId="269FB83D" w14:textId="77777777" w:rsidTr="00734995">
        <w:trPr>
          <w:trHeight w:hRule="exact" w:val="391"/>
        </w:trPr>
        <w:tc>
          <w:tcPr>
            <w:tcW w:w="97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8A99D" w14:textId="77777777" w:rsidR="00D4635D" w:rsidRDefault="00D4635D" w:rsidP="00734995">
            <w:pPr>
              <w:pStyle w:val="TableParagraph"/>
              <w:spacing w:before="41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HARMONOGRAM PRAC</w:t>
            </w:r>
          </w:p>
        </w:tc>
      </w:tr>
      <w:tr w:rsidR="00D4635D" w14:paraId="6708DD6A" w14:textId="77777777" w:rsidTr="00734995">
        <w:trPr>
          <w:trHeight w:hRule="exact" w:val="290"/>
        </w:trPr>
        <w:tc>
          <w:tcPr>
            <w:tcW w:w="4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BCB95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OSOBY </w:t>
            </w:r>
            <w:r>
              <w:rPr>
                <w:rFonts w:ascii="Calibri" w:hAnsi="Calibri"/>
                <w:spacing w:val="-1"/>
              </w:rPr>
              <w:t>WYKONUJĄCE</w:t>
            </w:r>
            <w:r>
              <w:rPr>
                <w:rFonts w:ascii="Calibri" w:hAnsi="Calibri"/>
              </w:rPr>
              <w:t xml:space="preserve"> PRACE: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E01A6" w14:textId="77777777" w:rsidR="00D4635D" w:rsidRDefault="00D4635D" w:rsidP="00734995">
            <w:pPr>
              <w:pStyle w:val="TableParagraph"/>
              <w:spacing w:line="267" w:lineRule="exact"/>
              <w:ind w:left="23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DATA: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21413" w14:textId="77777777" w:rsidR="00D4635D" w:rsidRDefault="00D4635D" w:rsidP="00734995"/>
        </w:tc>
      </w:tr>
      <w:tr w:rsidR="00D4635D" w14:paraId="31FB9487" w14:textId="77777777" w:rsidTr="00734995">
        <w:trPr>
          <w:trHeight w:hRule="exact" w:val="290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31468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3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2BF03" w14:textId="77777777" w:rsidR="00D4635D" w:rsidRDefault="00D4635D" w:rsidP="00734995"/>
        </w:tc>
        <w:tc>
          <w:tcPr>
            <w:tcW w:w="3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698C7" w14:textId="77777777" w:rsidR="00D4635D" w:rsidRDefault="00D4635D" w:rsidP="00734995">
            <w:pPr>
              <w:pStyle w:val="TableParagraph"/>
              <w:spacing w:line="267" w:lineRule="exact"/>
              <w:ind w:left="78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GODZ. </w:t>
            </w:r>
            <w:r>
              <w:rPr>
                <w:rFonts w:ascii="Calibri" w:hAnsi="Calibri"/>
                <w:spacing w:val="-1"/>
              </w:rPr>
              <w:t>ROZPOCZĘCIA: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D719" w14:textId="77777777" w:rsidR="00D4635D" w:rsidRDefault="00D4635D" w:rsidP="00734995"/>
        </w:tc>
      </w:tr>
      <w:tr w:rsidR="00D4635D" w14:paraId="328B54B1" w14:textId="77777777" w:rsidTr="00734995">
        <w:trPr>
          <w:trHeight w:hRule="exact" w:val="290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DCC99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3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EBCFC" w14:textId="77777777" w:rsidR="00D4635D" w:rsidRDefault="00D4635D" w:rsidP="00734995"/>
        </w:tc>
        <w:tc>
          <w:tcPr>
            <w:tcW w:w="3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4DA40" w14:textId="77777777" w:rsidR="00D4635D" w:rsidRDefault="00D4635D" w:rsidP="00734995">
            <w:pPr>
              <w:pStyle w:val="TableParagraph"/>
              <w:spacing w:line="267" w:lineRule="exact"/>
              <w:ind w:left="774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GODZ. </w:t>
            </w:r>
            <w:r>
              <w:rPr>
                <w:rFonts w:ascii="Calibri" w:hAnsi="Calibri"/>
                <w:spacing w:val="-1"/>
              </w:rPr>
              <w:t>ZAKOŃCZENIA: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5A6C2" w14:textId="77777777" w:rsidR="00D4635D" w:rsidRDefault="00D4635D" w:rsidP="00734995"/>
        </w:tc>
      </w:tr>
      <w:tr w:rsidR="00D4635D" w14:paraId="2E5F446E" w14:textId="77777777" w:rsidTr="00734995">
        <w:trPr>
          <w:trHeight w:hRule="exact" w:val="291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CD9A7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3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69CDC" w14:textId="77777777" w:rsidR="00D4635D" w:rsidRDefault="00D4635D" w:rsidP="00734995"/>
        </w:tc>
        <w:tc>
          <w:tcPr>
            <w:tcW w:w="2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C5872" w14:textId="77777777" w:rsidR="00D4635D" w:rsidRDefault="00D4635D" w:rsidP="00734995">
            <w:pPr>
              <w:pStyle w:val="TableParagraph"/>
              <w:spacing w:line="267" w:lineRule="exact"/>
              <w:ind w:left="35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TEL.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KONTAKTOWY:</w:t>
            </w:r>
          </w:p>
        </w:tc>
        <w:tc>
          <w:tcPr>
            <w:tcW w:w="3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9F3EB" w14:textId="77777777" w:rsidR="00D4635D" w:rsidRDefault="00D4635D" w:rsidP="00734995"/>
        </w:tc>
      </w:tr>
      <w:tr w:rsidR="00D4635D" w14:paraId="487D7A23" w14:textId="77777777" w:rsidTr="00734995">
        <w:trPr>
          <w:trHeight w:hRule="exact" w:val="420"/>
        </w:trPr>
        <w:tc>
          <w:tcPr>
            <w:tcW w:w="97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1036F" w14:textId="77777777" w:rsidR="00D4635D" w:rsidRDefault="00D4635D" w:rsidP="00734995">
            <w:pPr>
              <w:pStyle w:val="TableParagraph"/>
              <w:spacing w:before="56"/>
              <w:ind w:left="284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ELEMENT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SYSTEMU</w:t>
            </w:r>
            <w:r>
              <w:rPr>
                <w:rFonts w:ascii="Calibri" w:hAnsi="Calibri"/>
                <w:b/>
              </w:rPr>
              <w:t xml:space="preserve"> PODLEGAJĄCY ZMIANIE</w:t>
            </w:r>
          </w:p>
        </w:tc>
      </w:tr>
      <w:tr w:rsidR="00D4635D" w14:paraId="51A747B2" w14:textId="77777777" w:rsidTr="00734995">
        <w:trPr>
          <w:trHeight w:hRule="exact" w:val="290"/>
        </w:trPr>
        <w:tc>
          <w:tcPr>
            <w:tcW w:w="51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36F21" w14:textId="77777777" w:rsidR="00D4635D" w:rsidRDefault="00D4635D" w:rsidP="00734995">
            <w:pPr>
              <w:pStyle w:val="TableParagraph"/>
              <w:spacing w:line="260" w:lineRule="exact"/>
              <w:ind w:left="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NAZWA: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AF35F" w14:textId="77777777" w:rsidR="00D4635D" w:rsidRDefault="00D4635D" w:rsidP="00734995">
            <w:pPr>
              <w:pStyle w:val="TableParagraph"/>
              <w:spacing w:line="260" w:lineRule="exact"/>
              <w:ind w:left="81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OZNACZENIE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TECHNOLOGICZNE:</w:t>
            </w:r>
          </w:p>
        </w:tc>
      </w:tr>
      <w:tr w:rsidR="00D4635D" w14:paraId="1F67D3C3" w14:textId="77777777" w:rsidTr="00734995">
        <w:trPr>
          <w:trHeight w:hRule="exact" w:val="434"/>
        </w:trPr>
        <w:tc>
          <w:tcPr>
            <w:tcW w:w="51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65CBF" w14:textId="77777777" w:rsidR="00D4635D" w:rsidRDefault="00D4635D" w:rsidP="00734995"/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0C022" w14:textId="77777777" w:rsidR="00D4635D" w:rsidRDefault="00D4635D" w:rsidP="00734995"/>
        </w:tc>
      </w:tr>
      <w:tr w:rsidR="00D4635D" w14:paraId="10197509" w14:textId="77777777" w:rsidTr="00734995">
        <w:trPr>
          <w:trHeight w:hRule="exact" w:val="1030"/>
        </w:trPr>
        <w:tc>
          <w:tcPr>
            <w:tcW w:w="1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3999B" w14:textId="77777777" w:rsidR="00D4635D" w:rsidRDefault="00D4635D" w:rsidP="00734995">
            <w:pPr>
              <w:pStyle w:val="TableParagraph"/>
              <w:spacing w:before="7"/>
              <w:rPr>
                <w:rFonts w:ascii="Calibri" w:eastAsia="Calibri" w:hAnsi="Calibri" w:cs="Calibri"/>
                <w:b/>
                <w:bCs/>
                <w:sz w:val="29"/>
                <w:szCs w:val="29"/>
              </w:rPr>
            </w:pPr>
          </w:p>
          <w:p w14:paraId="6F98D13B" w14:textId="77777777" w:rsidR="00D4635D" w:rsidRDefault="00D4635D" w:rsidP="00734995">
            <w:pPr>
              <w:pStyle w:val="TableParagraph"/>
              <w:ind w:left="143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OPIS</w:t>
            </w:r>
            <w:r>
              <w:rPr>
                <w:rFonts w:ascii="Calibri"/>
                <w:spacing w:val="-1"/>
              </w:rPr>
              <w:t xml:space="preserve"> ZMIAN:</w:t>
            </w:r>
          </w:p>
        </w:tc>
        <w:tc>
          <w:tcPr>
            <w:tcW w:w="8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FC370" w14:textId="77777777" w:rsidR="00D4635D" w:rsidRDefault="00D4635D" w:rsidP="00734995"/>
        </w:tc>
      </w:tr>
      <w:tr w:rsidR="00D4635D" w14:paraId="3EC5D16E" w14:textId="77777777" w:rsidTr="00734995">
        <w:trPr>
          <w:trHeight w:hRule="exact" w:val="463"/>
        </w:trPr>
        <w:tc>
          <w:tcPr>
            <w:tcW w:w="97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B897A" w14:textId="77777777" w:rsidR="00D4635D" w:rsidRDefault="00D4635D" w:rsidP="00734995">
            <w:pPr>
              <w:pStyle w:val="TableParagraph"/>
              <w:spacing w:before="77"/>
              <w:ind w:left="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spacing w:val="-1"/>
              </w:rPr>
              <w:t>WARUNKI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WYKONYWANIA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PRAC</w:t>
            </w:r>
          </w:p>
        </w:tc>
      </w:tr>
      <w:tr w:rsidR="00D4635D" w14:paraId="4F538D29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04712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WYŁĄCZENIE</w:t>
            </w:r>
            <w:r>
              <w:rPr>
                <w:rFonts w:ascii="Calibri" w:hAnsi="Calibri"/>
              </w:rPr>
              <w:t xml:space="preserve"> OBIEKTU PRAC (ELEMENTU SYSTEMU OT):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5CC7" w14:textId="77777777" w:rsidR="00D4635D" w:rsidRDefault="00D4635D" w:rsidP="00734995">
            <w:pPr>
              <w:pStyle w:val="TableParagraph"/>
              <w:spacing w:line="267" w:lineRule="exact"/>
              <w:ind w:left="339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AEC99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NIE</w:t>
            </w:r>
          </w:p>
        </w:tc>
      </w:tr>
      <w:tr w:rsidR="00D4635D" w14:paraId="79F505A6" w14:textId="77777777" w:rsidTr="00734995">
        <w:trPr>
          <w:trHeight w:hRule="exact" w:val="291"/>
        </w:trPr>
        <w:tc>
          <w:tcPr>
            <w:tcW w:w="4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B4718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GODZINY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WYŁĄCZENIA ELEMENTU: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33E74" w14:textId="77777777" w:rsidR="00D4635D" w:rsidRDefault="00D4635D" w:rsidP="00734995">
            <w:pPr>
              <w:pStyle w:val="TableParagraph"/>
              <w:spacing w:line="267" w:lineRule="exact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OD: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FE712" w14:textId="77777777" w:rsidR="00D4635D" w:rsidRDefault="00D4635D" w:rsidP="00734995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06BFE" w14:textId="77777777" w:rsidR="00D4635D" w:rsidRDefault="00D4635D" w:rsidP="00734995">
            <w:pPr>
              <w:pStyle w:val="TableParagraph"/>
              <w:spacing w:line="267" w:lineRule="exact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DO: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BA992" w14:textId="77777777" w:rsidR="00D4635D" w:rsidRDefault="00D4635D" w:rsidP="00734995"/>
        </w:tc>
      </w:tr>
      <w:tr w:rsidR="00D4635D" w14:paraId="46006964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6B9AD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WYMAGANE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ZATRZYMANIE</w:t>
            </w:r>
            <w:r>
              <w:rPr>
                <w:rFonts w:ascii="Calibri" w:hAnsi="Calibri"/>
              </w:rPr>
              <w:t xml:space="preserve"> PORCESU </w:t>
            </w:r>
            <w:r>
              <w:rPr>
                <w:rFonts w:ascii="Calibri" w:hAnsi="Calibri"/>
                <w:spacing w:val="-1"/>
              </w:rPr>
              <w:t>TECHNOLOGICZNEGO</w:t>
            </w:r>
            <w:r>
              <w:rPr>
                <w:rFonts w:ascii="Calibri" w:hAnsi="Calibri"/>
              </w:rPr>
              <w:t xml:space="preserve"> W </w:t>
            </w:r>
            <w:r>
              <w:rPr>
                <w:rFonts w:ascii="Calibri" w:hAnsi="Calibri"/>
                <w:spacing w:val="-1"/>
              </w:rPr>
              <w:t xml:space="preserve">CAŁOŚCI </w:t>
            </w:r>
            <w:r>
              <w:rPr>
                <w:rFonts w:ascii="Calibri" w:hAnsi="Calibri"/>
              </w:rPr>
              <w:t xml:space="preserve">LUB </w:t>
            </w:r>
            <w:r>
              <w:rPr>
                <w:rFonts w:ascii="Calibri" w:hAnsi="Calibri"/>
                <w:spacing w:val="-1"/>
              </w:rPr>
              <w:t>CZĘŚCI?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DEBCC" w14:textId="77777777" w:rsidR="00D4635D" w:rsidRDefault="00D4635D" w:rsidP="00734995">
            <w:pPr>
              <w:pStyle w:val="TableParagraph"/>
              <w:spacing w:line="267" w:lineRule="exact"/>
              <w:ind w:left="339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BFC08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NIE</w:t>
            </w:r>
          </w:p>
        </w:tc>
      </w:tr>
      <w:tr w:rsidR="00D4635D" w14:paraId="608C6F2E" w14:textId="77777777" w:rsidTr="00734995">
        <w:trPr>
          <w:trHeight w:hRule="exact" w:val="290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7FACC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INSTALACJA: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D12F1" w14:textId="77777777" w:rsidR="00D4635D" w:rsidRDefault="00D4635D" w:rsidP="00734995"/>
        </w:tc>
      </w:tr>
      <w:tr w:rsidR="00D4635D" w14:paraId="56EE858D" w14:textId="77777777" w:rsidTr="00734995">
        <w:trPr>
          <w:trHeight w:hRule="exact" w:val="290"/>
        </w:trPr>
        <w:tc>
          <w:tcPr>
            <w:tcW w:w="4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22A6E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GODZINY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ZATRZYMANIA INSTLACJI: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274F6" w14:textId="77777777" w:rsidR="00D4635D" w:rsidRDefault="00D4635D" w:rsidP="00734995">
            <w:pPr>
              <w:pStyle w:val="TableParagraph"/>
              <w:spacing w:line="267" w:lineRule="exact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OD: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DC148" w14:textId="77777777" w:rsidR="00D4635D" w:rsidRDefault="00D4635D" w:rsidP="00734995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CBEAC" w14:textId="77777777" w:rsidR="00D4635D" w:rsidRDefault="00D4635D" w:rsidP="00734995">
            <w:pPr>
              <w:pStyle w:val="TableParagraph"/>
              <w:spacing w:line="267" w:lineRule="exact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DO: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BAC52" w14:textId="77777777" w:rsidR="00D4635D" w:rsidRDefault="00D4635D" w:rsidP="00734995"/>
        </w:tc>
      </w:tr>
      <w:tr w:rsidR="00D4635D" w14:paraId="1970CD56" w14:textId="77777777" w:rsidTr="00734995">
        <w:trPr>
          <w:trHeight w:hRule="exact" w:val="449"/>
        </w:trPr>
        <w:tc>
          <w:tcPr>
            <w:tcW w:w="97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6622B" w14:textId="77777777" w:rsidR="00D4635D" w:rsidRDefault="00D4635D" w:rsidP="00734995">
            <w:pPr>
              <w:pStyle w:val="TableParagraph"/>
              <w:spacing w:before="70"/>
              <w:ind w:left="278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SKUTKI/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ZAGROŻENIA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ZWIĄZANE ZE ZMIANĄ</w:t>
            </w:r>
          </w:p>
        </w:tc>
      </w:tr>
      <w:tr w:rsidR="00D4635D" w14:paraId="7543395D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21B2F" w14:textId="77777777" w:rsidR="00D4635D" w:rsidRDefault="00D4635D" w:rsidP="00734995">
            <w:pPr>
              <w:pStyle w:val="TableParagraph"/>
              <w:spacing w:line="267" w:lineRule="exact"/>
              <w:ind w:left="12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MOŻLIWE</w:t>
            </w:r>
            <w:r>
              <w:rPr>
                <w:rFonts w:ascii="Calibri" w:hAnsi="Calibri"/>
                <w:b/>
              </w:rPr>
              <w:t xml:space="preserve"> ZATRZYMANIE </w:t>
            </w:r>
            <w:r>
              <w:rPr>
                <w:rFonts w:ascii="Calibri" w:hAnsi="Calibri"/>
                <w:b/>
                <w:spacing w:val="-1"/>
              </w:rPr>
              <w:t>PORCESU</w:t>
            </w:r>
            <w:r>
              <w:rPr>
                <w:rFonts w:ascii="Calibri" w:hAnsi="Calibri"/>
                <w:b/>
              </w:rPr>
              <w:t xml:space="preserve"> TECHNOLOGICZNEGO W</w:t>
            </w:r>
            <w:r>
              <w:rPr>
                <w:rFonts w:ascii="Calibri" w:hAnsi="Calibri"/>
                <w:b/>
                <w:spacing w:val="-1"/>
              </w:rPr>
              <w:t xml:space="preserve"> CAŁOŚCI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LUB CZĘŚCI?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9A3BA" w14:textId="77777777" w:rsidR="00D4635D" w:rsidRDefault="00D4635D" w:rsidP="00734995">
            <w:pPr>
              <w:pStyle w:val="TableParagraph"/>
              <w:spacing w:line="267" w:lineRule="exact"/>
              <w:ind w:left="33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B059E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NIE</w:t>
            </w:r>
          </w:p>
        </w:tc>
      </w:tr>
      <w:tr w:rsidR="00D4635D" w14:paraId="04E948FF" w14:textId="77777777" w:rsidTr="00734995">
        <w:trPr>
          <w:trHeight w:hRule="exact" w:val="290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CA31E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INSTALACJA: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A72F7" w14:textId="77777777" w:rsidR="00D4635D" w:rsidRDefault="00D4635D" w:rsidP="00734995"/>
        </w:tc>
      </w:tr>
      <w:tr w:rsidR="00D4635D" w14:paraId="5A25E870" w14:textId="77777777" w:rsidTr="00734995">
        <w:trPr>
          <w:trHeight w:hRule="exact" w:val="290"/>
        </w:trPr>
        <w:tc>
          <w:tcPr>
            <w:tcW w:w="4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21B42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GODZINY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ZATRZYMANIA INSTLACJI: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C646E" w14:textId="77777777" w:rsidR="00D4635D" w:rsidRDefault="00D4635D" w:rsidP="00734995">
            <w:pPr>
              <w:pStyle w:val="TableParagraph"/>
              <w:spacing w:line="267" w:lineRule="exact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OD: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5A54E" w14:textId="77777777" w:rsidR="00D4635D" w:rsidRDefault="00D4635D" w:rsidP="00734995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376E7" w14:textId="77777777" w:rsidR="00D4635D" w:rsidRDefault="00D4635D" w:rsidP="00734995">
            <w:pPr>
              <w:pStyle w:val="TableParagraph"/>
              <w:spacing w:line="267" w:lineRule="exact"/>
              <w:ind w:left="34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DO:</w:t>
            </w:r>
          </w:p>
        </w:tc>
        <w:tc>
          <w:tcPr>
            <w:tcW w:w="2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56664" w14:textId="77777777" w:rsidR="00D4635D" w:rsidRDefault="00D4635D" w:rsidP="00734995"/>
        </w:tc>
      </w:tr>
      <w:tr w:rsidR="00D4635D" w14:paraId="14C69695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2EFEB" w14:textId="77777777" w:rsidR="00D4635D" w:rsidRDefault="00D4635D" w:rsidP="00734995">
            <w:pPr>
              <w:pStyle w:val="TableParagraph"/>
              <w:spacing w:line="267" w:lineRule="exact"/>
              <w:ind w:left="12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MOŻLIWA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UTRATA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PROGRAMU/</w:t>
            </w: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KONFIGURACJI?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B0567" w14:textId="77777777" w:rsidR="00D4635D" w:rsidRDefault="00D4635D" w:rsidP="00734995">
            <w:pPr>
              <w:pStyle w:val="TableParagraph"/>
              <w:spacing w:line="267" w:lineRule="exact"/>
              <w:ind w:left="33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B2427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NIE</w:t>
            </w:r>
          </w:p>
        </w:tc>
      </w:tr>
      <w:tr w:rsidR="00D4635D" w14:paraId="3026D196" w14:textId="77777777" w:rsidTr="00734995">
        <w:trPr>
          <w:trHeight w:hRule="exact" w:val="290"/>
        </w:trPr>
        <w:tc>
          <w:tcPr>
            <w:tcW w:w="41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B7E44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CZAS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PRZYWRÓCENIA</w:t>
            </w:r>
            <w:r>
              <w:rPr>
                <w:rFonts w:ascii="Calibri" w:hAnsi="Calibri"/>
              </w:rPr>
              <w:t xml:space="preserve"> KOPII</w:t>
            </w:r>
            <w:r>
              <w:rPr>
                <w:rFonts w:ascii="Calibri" w:hAnsi="Calibri"/>
                <w:spacing w:val="-1"/>
              </w:rPr>
              <w:t xml:space="preserve"> ZAPASOWEJ:</w:t>
            </w:r>
          </w:p>
        </w:tc>
        <w:tc>
          <w:tcPr>
            <w:tcW w:w="55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7C0A7" w14:textId="77777777" w:rsidR="00D4635D" w:rsidRDefault="00D4635D" w:rsidP="00734995"/>
        </w:tc>
      </w:tr>
      <w:tr w:rsidR="00D4635D" w14:paraId="77D151ED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33857" w14:textId="77777777" w:rsidR="00D4635D" w:rsidRDefault="00D4635D" w:rsidP="00734995">
            <w:pPr>
              <w:pStyle w:val="TableParagraph"/>
              <w:spacing w:line="267" w:lineRule="exact"/>
              <w:ind w:left="12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MOŻLIWOŚĆ</w:t>
            </w: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AWARII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SYSTEMU</w:t>
            </w:r>
            <w:r>
              <w:rPr>
                <w:rFonts w:ascii="Calibri" w:hAnsi="Calibri"/>
                <w:b/>
              </w:rPr>
              <w:t xml:space="preserve"> OT?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53B13" w14:textId="77777777" w:rsidR="00D4635D" w:rsidRDefault="00D4635D" w:rsidP="00734995">
            <w:pPr>
              <w:pStyle w:val="TableParagraph"/>
              <w:spacing w:line="267" w:lineRule="exact"/>
              <w:ind w:left="33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7F6BC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NIE</w:t>
            </w:r>
          </w:p>
        </w:tc>
      </w:tr>
      <w:tr w:rsidR="00D4635D" w14:paraId="330B1F7F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0E3D0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MOŻLIWOŚĆ </w:t>
            </w:r>
            <w:r>
              <w:rPr>
                <w:rFonts w:ascii="Calibri" w:hAnsi="Calibri"/>
                <w:spacing w:val="-1"/>
              </w:rPr>
              <w:t>PRZYWRÓCENIA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SPRAWNOŚCI </w:t>
            </w:r>
            <w:r>
              <w:rPr>
                <w:rFonts w:ascii="Calibri" w:hAnsi="Calibri"/>
              </w:rPr>
              <w:t xml:space="preserve">PO </w:t>
            </w:r>
            <w:r>
              <w:rPr>
                <w:rFonts w:ascii="Calibri" w:hAnsi="Calibri"/>
                <w:spacing w:val="-1"/>
              </w:rPr>
              <w:t>AWARII ELEMENTU?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08000" w14:textId="77777777" w:rsidR="00D4635D" w:rsidRDefault="00D4635D" w:rsidP="00734995">
            <w:pPr>
              <w:pStyle w:val="TableParagraph"/>
              <w:spacing w:line="267" w:lineRule="exact"/>
              <w:ind w:left="339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B46E2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NIE</w:t>
            </w:r>
          </w:p>
        </w:tc>
      </w:tr>
      <w:tr w:rsidR="00D4635D" w14:paraId="01094FE0" w14:textId="77777777" w:rsidTr="00734995">
        <w:trPr>
          <w:trHeight w:hRule="exact" w:val="291"/>
        </w:trPr>
        <w:tc>
          <w:tcPr>
            <w:tcW w:w="66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42B58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pacing w:val="-1"/>
              </w:rPr>
              <w:t>SZACOWANY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CZAS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PRZYWRÓCENIA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SPRAWNOŚCI </w:t>
            </w:r>
            <w:r>
              <w:rPr>
                <w:rFonts w:ascii="Calibri" w:hAnsi="Calibri"/>
              </w:rPr>
              <w:t>SYSTEMU:</w:t>
            </w:r>
          </w:p>
        </w:tc>
        <w:tc>
          <w:tcPr>
            <w:tcW w:w="30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FB180" w14:textId="77777777" w:rsidR="00D4635D" w:rsidRDefault="00D4635D" w:rsidP="00734995"/>
        </w:tc>
      </w:tr>
      <w:tr w:rsidR="00D4635D" w14:paraId="56835E00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9E5B7" w14:textId="77777777" w:rsidR="00D4635D" w:rsidRDefault="00D4635D" w:rsidP="00734995">
            <w:pPr>
              <w:pStyle w:val="TableParagraph"/>
              <w:spacing w:line="267" w:lineRule="exact"/>
              <w:ind w:left="12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>MOŻLIWOŚĆ</w:t>
            </w: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PRZETESTOWANIA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PRAWIDŁOWOŚCI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WYKONANIA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1"/>
              </w:rPr>
              <w:t>KOPII?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E972A" w14:textId="77777777" w:rsidR="00D4635D" w:rsidRDefault="00D4635D" w:rsidP="00734995">
            <w:pPr>
              <w:pStyle w:val="TableParagraph"/>
              <w:spacing w:line="267" w:lineRule="exact"/>
              <w:ind w:left="33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A0AF7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NIE</w:t>
            </w:r>
          </w:p>
        </w:tc>
      </w:tr>
      <w:tr w:rsidR="00D4635D" w14:paraId="7BCA4D94" w14:textId="77777777" w:rsidTr="00734995">
        <w:trPr>
          <w:trHeight w:hRule="exact" w:val="290"/>
        </w:trPr>
        <w:tc>
          <w:tcPr>
            <w:tcW w:w="76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A0FA7" w14:textId="77777777" w:rsidR="00D4635D" w:rsidRDefault="00D4635D" w:rsidP="00734995">
            <w:pPr>
              <w:pStyle w:val="TableParagraph"/>
              <w:spacing w:line="267" w:lineRule="exact"/>
              <w:ind w:left="128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spacing w:val="-1"/>
              </w:rPr>
              <w:t xml:space="preserve">WPŁYW </w:t>
            </w:r>
            <w:r>
              <w:rPr>
                <w:rFonts w:ascii="Calibri" w:hAnsi="Calibri"/>
                <w:b/>
              </w:rPr>
              <w:t>NA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INNE </w:t>
            </w:r>
            <w:r>
              <w:rPr>
                <w:rFonts w:ascii="Calibri" w:hAnsi="Calibri"/>
                <w:b/>
                <w:spacing w:val="-1"/>
              </w:rPr>
              <w:t>SYSTEMY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7317D" w14:textId="77777777" w:rsidR="00D4635D" w:rsidRDefault="00D4635D" w:rsidP="00734995">
            <w:pPr>
              <w:pStyle w:val="TableParagraph"/>
              <w:spacing w:line="267" w:lineRule="exact"/>
              <w:ind w:left="332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TAK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26E9C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</w:rPr>
              <w:t>NIE</w:t>
            </w:r>
          </w:p>
        </w:tc>
      </w:tr>
      <w:tr w:rsidR="00D4635D" w14:paraId="44F25E98" w14:textId="77777777" w:rsidTr="00734995">
        <w:trPr>
          <w:trHeight w:hRule="exact" w:val="290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F3129" w14:textId="77777777" w:rsidR="00D4635D" w:rsidRDefault="00D4635D" w:rsidP="00734995">
            <w:pPr>
              <w:pStyle w:val="TableParagraph"/>
              <w:spacing w:line="267" w:lineRule="exact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NAZWA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SYSTEMU: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DB841" w14:textId="77777777" w:rsidR="00D4635D" w:rsidRDefault="00D4635D" w:rsidP="00734995"/>
        </w:tc>
      </w:tr>
      <w:tr w:rsidR="00D4635D" w14:paraId="2A3BAE74" w14:textId="77777777" w:rsidTr="00734995">
        <w:trPr>
          <w:trHeight w:hRule="exact" w:val="871"/>
        </w:trPr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3C3EA" w14:textId="77777777" w:rsidR="00D4635D" w:rsidRDefault="00D4635D" w:rsidP="00734995">
            <w:pPr>
              <w:pStyle w:val="TableParagraph"/>
              <w:spacing w:before="1"/>
              <w:rPr>
                <w:rFonts w:ascii="Calibri" w:eastAsia="Calibri" w:hAnsi="Calibri" w:cs="Calibri"/>
                <w:b/>
                <w:bCs/>
                <w:sz w:val="23"/>
                <w:szCs w:val="23"/>
              </w:rPr>
            </w:pPr>
          </w:p>
          <w:p w14:paraId="741FA18D" w14:textId="77777777" w:rsidR="00D4635D" w:rsidRDefault="00D4635D" w:rsidP="00734995">
            <w:pPr>
              <w:pStyle w:val="TableParagraph"/>
              <w:ind w:left="27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>OPIS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WPŁYWU:</w:t>
            </w:r>
          </w:p>
        </w:tc>
        <w:tc>
          <w:tcPr>
            <w:tcW w:w="7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58B3D" w14:textId="77777777" w:rsidR="00D4635D" w:rsidRDefault="00D4635D" w:rsidP="00734995"/>
        </w:tc>
      </w:tr>
      <w:tr w:rsidR="00D4635D" w14:paraId="7A5E9194" w14:textId="77777777" w:rsidTr="00734995">
        <w:trPr>
          <w:trHeight w:hRule="exact" w:val="290"/>
        </w:trPr>
        <w:tc>
          <w:tcPr>
            <w:tcW w:w="97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06564" w14:textId="77777777" w:rsidR="00D4635D" w:rsidRDefault="00D4635D" w:rsidP="00734995">
            <w:pPr>
              <w:pStyle w:val="TableParagraph"/>
              <w:spacing w:line="267" w:lineRule="exact"/>
              <w:ind w:left="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</w:rPr>
              <w:t xml:space="preserve">INNE </w:t>
            </w:r>
            <w:r>
              <w:rPr>
                <w:rFonts w:ascii="Calibri" w:hAnsi="Calibri"/>
                <w:b/>
                <w:spacing w:val="-1"/>
              </w:rPr>
              <w:t>SKUTKI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ZAGROŻENIA:</w:t>
            </w:r>
          </w:p>
        </w:tc>
      </w:tr>
      <w:tr w:rsidR="00D4635D" w14:paraId="4427EB83" w14:textId="77777777" w:rsidTr="00734995">
        <w:trPr>
          <w:trHeight w:hRule="exact" w:val="871"/>
        </w:trPr>
        <w:tc>
          <w:tcPr>
            <w:tcW w:w="97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3DC52" w14:textId="77777777" w:rsidR="00D4635D" w:rsidRDefault="00D4635D" w:rsidP="00734995"/>
        </w:tc>
      </w:tr>
    </w:tbl>
    <w:p w14:paraId="2F2F5003" w14:textId="77777777" w:rsidR="00D4635D" w:rsidRDefault="00D4635D" w:rsidP="00D4635D">
      <w:pPr>
        <w:spacing w:before="56"/>
        <w:ind w:left="127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* </w:t>
      </w:r>
      <w:r>
        <w:rPr>
          <w:rFonts w:ascii="Calibri" w:hAnsi="Calibri"/>
          <w:spacing w:val="-1"/>
        </w:rPr>
        <w:t>NIEPOTRZEBNE</w:t>
      </w:r>
      <w:r>
        <w:rPr>
          <w:rFonts w:ascii="Calibri" w:hAnsi="Calibri"/>
        </w:rPr>
        <w:t xml:space="preserve"> SKREŚLIĆ</w:t>
      </w:r>
    </w:p>
    <w:p w14:paraId="210CBF80" w14:textId="284DB18E" w:rsidR="00FD64FA" w:rsidRDefault="00FD64FA" w:rsidP="00FD64FA">
      <w:pPr>
        <w:rPr>
          <w:rFonts w:ascii="Arial" w:hAnsi="Arial" w:cs="Arial"/>
          <w:sz w:val="18"/>
          <w:szCs w:val="18"/>
        </w:rPr>
        <w:sectPr w:rsidR="00FD64FA" w:rsidSect="00D4635D">
          <w:headerReference w:type="default" r:id="rId12"/>
          <w:footerReference w:type="default" r:id="rId13"/>
          <w:pgSz w:w="11906" w:h="16838"/>
          <w:pgMar w:top="426" w:right="1417" w:bottom="426" w:left="1417" w:header="0" w:footer="708" w:gutter="0"/>
          <w:cols w:space="708"/>
          <w:docGrid w:linePitch="360"/>
        </w:sectPr>
      </w:pPr>
    </w:p>
    <w:p w14:paraId="156E610B" w14:textId="1DDE3569" w:rsidR="00FD64FA" w:rsidRPr="00B246AB" w:rsidRDefault="00FD64FA" w:rsidP="00FD64FA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12 do umowy ……………………………….</w:t>
      </w: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352"/>
        <w:gridCol w:w="734"/>
        <w:gridCol w:w="1233"/>
        <w:gridCol w:w="562"/>
        <w:gridCol w:w="366"/>
        <w:gridCol w:w="360"/>
        <w:gridCol w:w="1355"/>
        <w:gridCol w:w="2008"/>
      </w:tblGrid>
      <w:tr w:rsidR="00FD64FA" w:rsidRPr="00A0219D" w14:paraId="7DF5DF46" w14:textId="77777777" w:rsidTr="00734995">
        <w:trPr>
          <w:trHeight w:hRule="exact" w:val="567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68DA1C9" w14:textId="77777777" w:rsidR="00FD64FA" w:rsidRPr="00A0219D" w:rsidRDefault="00FD64FA" w:rsidP="00734995">
            <w:pPr>
              <w:spacing w:after="0" w:line="240" w:lineRule="auto"/>
              <w:ind w:left="26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Jednostka terytorialna:</w:t>
            </w:r>
          </w:p>
        </w:tc>
        <w:tc>
          <w:tcPr>
            <w:tcW w:w="231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847E1A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 JednostkaTerytorialna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928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E67C5E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1415AC">
              <w:rPr>
                <w:rFonts w:ascii="Arial" w:hAnsi="Arial" w:cs="Arial"/>
                <w:i/>
                <w:sz w:val="18"/>
              </w:rPr>
              <w:t>Nazwa Komórki</w:t>
            </w:r>
            <w:r>
              <w:rPr>
                <w:rFonts w:ascii="Arial" w:hAnsi="Arial" w:cs="Arial"/>
                <w:i/>
                <w:sz w:val="18"/>
              </w:rPr>
              <w:t>:</w:t>
            </w:r>
          </w:p>
        </w:tc>
        <w:tc>
          <w:tcPr>
            <w:tcW w:w="37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3E0294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 NazwaKomorki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6E84AC05" w14:textId="77777777" w:rsidTr="00734995">
        <w:trPr>
          <w:trHeight w:hRule="exact" w:val="567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C8375D7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 xml:space="preserve">Data zdarzenia:   </w:t>
            </w:r>
            <w:r w:rsidRPr="00A0219D">
              <w:rPr>
                <w:rFonts w:ascii="Arial" w:hAnsi="Arial" w:cs="Arial"/>
                <w:i/>
                <w:sz w:val="18"/>
              </w:rPr>
              <w:br/>
              <w:t>(dzień, miesiąc, rok)</w:t>
            </w:r>
          </w:p>
        </w:tc>
        <w:tc>
          <w:tcPr>
            <w:tcW w:w="3247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AB39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 w:rsidRPr="00A9043C">
              <w:rPr>
                <w:rFonts w:ascii="Arial" w:hAnsi="Arial" w:cs="Arial"/>
                <w:b/>
                <w:sz w:val="20"/>
              </w:rPr>
              <w:instrText xml:space="preserve"> 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64C39">
              <w:rPr>
                <w:rFonts w:ascii="Arial" w:hAnsi="Arial" w:cs="Arial"/>
                <w:b/>
                <w:sz w:val="20"/>
              </w:rPr>
              <w:instrText>DataStr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7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A5175B0" w14:textId="77777777" w:rsidR="00FD64FA" w:rsidRPr="00A0219D" w:rsidRDefault="00FD64FA" w:rsidP="00734995">
            <w:pPr>
              <w:spacing w:after="0" w:line="240" w:lineRule="auto"/>
              <w:ind w:left="-57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>Godzina zdarzenia:</w:t>
            </w:r>
            <w:r>
              <w:rPr>
                <w:rFonts w:ascii="Arial" w:hAnsi="Arial" w:cs="Arial"/>
                <w:i/>
                <w:sz w:val="18"/>
              </w:rPr>
              <w:br/>
              <w:t>(godz. :</w:t>
            </w:r>
            <w:r w:rsidRPr="00A0219D">
              <w:rPr>
                <w:rFonts w:ascii="Arial" w:hAnsi="Arial" w:cs="Arial"/>
                <w:i/>
                <w:sz w:val="18"/>
              </w:rPr>
              <w:t xml:space="preserve"> min.)</w:t>
            </w:r>
          </w:p>
        </w:tc>
        <w:tc>
          <w:tcPr>
            <w:tcW w:w="2008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21C9B76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64C39">
              <w:rPr>
                <w:rFonts w:ascii="Arial" w:hAnsi="Arial" w:cs="Arial"/>
                <w:b/>
                <w:sz w:val="20"/>
              </w:rPr>
              <w:instrText xml:space="preserve">GodzinaStr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291824CD" w14:textId="77777777" w:rsidTr="00734995">
        <w:trPr>
          <w:trHeight w:hRule="exact" w:val="432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2C837D2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>Miejsce zdarzenia:</w:t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1264CF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AB213DF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CB10E1A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F76EF35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0C3B684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F3DE63C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4B63E13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E78342B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4764A95" w14:textId="77777777" w:rsidR="00FD64FA" w:rsidRPr="00E02202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FD64FA" w:rsidRPr="00A0219D" w14:paraId="4E6663D0" w14:textId="77777777" w:rsidTr="00734995">
        <w:trPr>
          <w:trHeight w:hRule="exact" w:val="458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E488AD1" w14:textId="77777777" w:rsidR="00FD64FA" w:rsidRPr="00A0219D" w:rsidRDefault="00FD64FA" w:rsidP="00734995">
            <w:pPr>
              <w:spacing w:after="0" w:line="240" w:lineRule="auto"/>
              <w:ind w:left="-57" w:right="-57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 xml:space="preserve">Rodzaj zdarzenia: </w:t>
            </w:r>
            <w:r>
              <w:rPr>
                <w:rFonts w:ascii="Arial" w:hAnsi="Arial" w:cs="Arial"/>
                <w:i/>
                <w:sz w:val="18"/>
              </w:rPr>
              <w:br/>
              <w:t xml:space="preserve">(zagrożenie, awaria </w:t>
            </w:r>
            <w:r w:rsidRPr="00A0219D">
              <w:rPr>
                <w:rFonts w:ascii="Arial" w:hAnsi="Arial" w:cs="Arial"/>
                <w:i/>
                <w:sz w:val="18"/>
              </w:rPr>
              <w:t>itp.)</w:t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0022C32" w14:textId="77777777" w:rsidR="00FD64FA" w:rsidRPr="00E02202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64C39">
              <w:rPr>
                <w:rFonts w:ascii="Arial" w:hAnsi="Arial" w:cs="Arial"/>
                <w:b/>
                <w:sz w:val="20"/>
              </w:rPr>
              <w:instrText>Rodzaj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5086C267" w14:textId="77777777" w:rsidTr="00734995">
        <w:trPr>
          <w:trHeight w:val="1796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91000BF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>Krótki opis okoliczności zdarzenia:</w:t>
            </w:r>
            <w:r>
              <w:rPr>
                <w:rFonts w:ascii="Arial" w:hAnsi="Arial" w:cs="Arial"/>
                <w:i/>
                <w:sz w:val="18"/>
              </w:rPr>
              <w:t xml:space="preserve">                                                                                          </w:t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5F98598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64C39">
              <w:rPr>
                <w:rFonts w:ascii="Arial" w:hAnsi="Arial" w:cs="Arial"/>
                <w:b/>
                <w:sz w:val="20"/>
              </w:rPr>
              <w:instrText>Opis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5AB16CEF" w14:textId="77777777" w:rsidTr="00734995">
        <w:trPr>
          <w:trHeight w:hRule="exact" w:val="1055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CDCCD5F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 xml:space="preserve">Prawdopodobna przyczyna </w:t>
            </w:r>
            <w:r w:rsidRPr="00A0219D">
              <w:rPr>
                <w:rFonts w:ascii="Arial" w:hAnsi="Arial" w:cs="Arial"/>
                <w:i/>
                <w:sz w:val="18"/>
              </w:rPr>
              <w:br/>
              <w:t>zdarzenia:</w:t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DBF9B31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64C39">
              <w:rPr>
                <w:rFonts w:ascii="Arial" w:hAnsi="Arial" w:cs="Arial"/>
                <w:b/>
                <w:sz w:val="20"/>
              </w:rPr>
              <w:instrText xml:space="preserve">Przyczyna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1BEA797A" w14:textId="77777777" w:rsidTr="00734995">
        <w:trPr>
          <w:trHeight w:hRule="exact" w:val="891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3ACE743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>Skutki zdarzenia:</w:t>
            </w:r>
            <w:r w:rsidRPr="00A0219D">
              <w:rPr>
                <w:rFonts w:ascii="Arial" w:hAnsi="Arial" w:cs="Arial"/>
                <w:i/>
                <w:sz w:val="18"/>
              </w:rPr>
              <w:br/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30D864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64C39">
              <w:rPr>
                <w:rFonts w:ascii="Arial" w:hAnsi="Arial" w:cs="Arial"/>
                <w:b/>
                <w:sz w:val="20"/>
              </w:rPr>
              <w:instrText>Skutki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40D6D988" w14:textId="77777777" w:rsidTr="00734995">
        <w:trPr>
          <w:trHeight w:hRule="exact" w:val="909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D430E9F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Osoby uczestniczące w zdarzeniu:</w:t>
            </w:r>
          </w:p>
        </w:tc>
        <w:bookmarkStart w:id="0" w:name="EventPersons"/>
        <w:bookmarkEnd w:id="0"/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094A04F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64C39">
              <w:rPr>
                <w:rFonts w:ascii="Arial" w:hAnsi="Arial" w:cs="Arial"/>
                <w:b/>
                <w:sz w:val="20"/>
              </w:rPr>
              <w:instrText>Uczestnicy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52CEB6A0" w14:textId="77777777" w:rsidTr="00734995">
        <w:trPr>
          <w:trHeight w:hRule="exact" w:val="1065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D64004A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Informacje o liczbie osób zagrożonych lub możliwych skutkach zdarzenia:</w:t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6BCE1B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805AD1">
              <w:rPr>
                <w:rFonts w:ascii="Arial" w:hAnsi="Arial" w:cs="Arial"/>
                <w:b/>
                <w:sz w:val="20"/>
              </w:rPr>
              <w:instrText>OsobyIskutki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0BA99843" w14:textId="77777777" w:rsidTr="00734995">
        <w:trPr>
          <w:trHeight w:hRule="exact" w:val="643"/>
        </w:trPr>
        <w:tc>
          <w:tcPr>
            <w:tcW w:w="2801" w:type="dxa"/>
            <w:vMerge w:val="restart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14:paraId="5F4109A4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Imię, Nazwisko i stanowisko  osoby kierującej akcją zagrożenia:</w:t>
            </w:r>
          </w:p>
        </w:tc>
        <w:bookmarkStart w:id="1" w:name="ActionLeader"/>
        <w:bookmarkEnd w:id="1"/>
        <w:tc>
          <w:tcPr>
            <w:tcW w:w="6970" w:type="dxa"/>
            <w:gridSpan w:val="8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14:paraId="5D1BB989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805AD1">
              <w:rPr>
                <w:rFonts w:ascii="Arial" w:hAnsi="Arial" w:cs="Arial"/>
                <w:b/>
                <w:sz w:val="20"/>
              </w:rPr>
              <w:instrText>OsobaLikwiduja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34B38A2D" w14:textId="77777777" w:rsidTr="00734995">
        <w:trPr>
          <w:trHeight w:hRule="exact" w:val="406"/>
        </w:trPr>
        <w:tc>
          <w:tcPr>
            <w:tcW w:w="2801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442ED81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2881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E12F5" w14:textId="77777777" w:rsidR="00FD64FA" w:rsidRPr="00B6695F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B6695F">
              <w:rPr>
                <w:rFonts w:ascii="Arial" w:hAnsi="Arial" w:cs="Arial"/>
                <w:sz w:val="18"/>
              </w:rPr>
              <w:t>Imię i Nazwisko</w:t>
            </w:r>
          </w:p>
        </w:tc>
        <w:tc>
          <w:tcPr>
            <w:tcW w:w="4089" w:type="dxa"/>
            <w:gridSpan w:val="4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949F11C" w14:textId="77777777" w:rsidR="00FD64FA" w:rsidRPr="00B6695F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B6695F">
              <w:rPr>
                <w:rFonts w:ascii="Arial" w:hAnsi="Arial" w:cs="Arial"/>
                <w:sz w:val="18"/>
              </w:rPr>
              <w:t>Stanowisko</w:t>
            </w:r>
          </w:p>
        </w:tc>
      </w:tr>
      <w:tr w:rsidR="00FD64FA" w:rsidRPr="00A0219D" w14:paraId="61AC8882" w14:textId="77777777" w:rsidTr="00734995">
        <w:trPr>
          <w:trHeight w:hRule="exact" w:val="1002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6C8B35E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 xml:space="preserve">Podjęte/ proponowane działania w celu likwidacji </w:t>
            </w:r>
            <w:r>
              <w:rPr>
                <w:rFonts w:ascii="Arial" w:hAnsi="Arial" w:cs="Arial"/>
                <w:i/>
                <w:sz w:val="18"/>
              </w:rPr>
              <w:t>zdarzenia</w:t>
            </w:r>
            <w:r w:rsidRPr="00A0219D">
              <w:rPr>
                <w:rFonts w:ascii="Arial" w:hAnsi="Arial" w:cs="Arial"/>
                <w:i/>
                <w:sz w:val="18"/>
              </w:rPr>
              <w:t>:</w:t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C9600E1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instrText xml:space="preserve"> </w:instrText>
            </w:r>
            <w:r w:rsidRPr="00FE3B67">
              <w:rPr>
                <w:rFonts w:ascii="Arial" w:hAnsi="Arial" w:cs="Arial"/>
                <w:b/>
                <w:sz w:val="20"/>
              </w:rPr>
              <w:instrText>PodjeteDzialania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6E31CAF4" w14:textId="77777777" w:rsidTr="00734995">
        <w:trPr>
          <w:trHeight w:hRule="exact" w:val="791"/>
        </w:trPr>
        <w:tc>
          <w:tcPr>
            <w:tcW w:w="280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2FDDC16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Czy wymaga poinformowania Dyrekcji Oddziału:</w:t>
            </w:r>
          </w:p>
        </w:tc>
        <w:tc>
          <w:tcPr>
            <w:tcW w:w="6970" w:type="dxa"/>
            <w:gridSpan w:val="8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FF1114E" w14:textId="77777777" w:rsidR="00FD64FA" w:rsidRPr="00A0219D" w:rsidRDefault="00FD64FA" w:rsidP="00734995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A9043C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F8140B">
              <w:rPr>
                <w:rFonts w:ascii="Arial" w:hAnsi="Arial" w:cs="Arial"/>
                <w:b/>
                <w:sz w:val="20"/>
              </w:rPr>
              <w:instrText>DoPoinformowaniaStr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018B3560" w14:textId="77777777" w:rsidTr="00734995">
        <w:trPr>
          <w:trHeight w:hRule="exact" w:val="675"/>
        </w:trPr>
        <w:tc>
          <w:tcPr>
            <w:tcW w:w="2801" w:type="dxa"/>
            <w:vMerge w:val="restart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14:paraId="0743E8E2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Czy wymagana jest interwencja służb Oddziału:</w:t>
            </w:r>
          </w:p>
          <w:p w14:paraId="5349CB7D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(TAK lub NIE)</w:t>
            </w:r>
          </w:p>
        </w:tc>
        <w:tc>
          <w:tcPr>
            <w:tcW w:w="1086" w:type="dxa"/>
            <w:gridSpan w:val="2"/>
            <w:tcBorders>
              <w:top w:val="single" w:sz="12" w:space="0" w:color="auto"/>
            </w:tcBorders>
            <w:vAlign w:val="center"/>
          </w:tcPr>
          <w:p w14:paraId="51106CC0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F8140B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instrText xml:space="preserve"> </w:instrText>
            </w:r>
            <w:r w:rsidRPr="00F8140B">
              <w:rPr>
                <w:rFonts w:ascii="Arial" w:hAnsi="Arial" w:cs="Arial"/>
                <w:b/>
                <w:sz w:val="20"/>
              </w:rPr>
              <w:instrText>InterwencjaStr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5884" w:type="dxa"/>
            <w:gridSpan w:val="6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14:paraId="7E28E2A1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instrText xml:space="preserve"> </w:instrText>
            </w:r>
            <w:r w:rsidRPr="000E0F21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instrText xml:space="preserve"> </w:instrText>
            </w:r>
            <w:r w:rsidRPr="000E0F21">
              <w:rPr>
                <w:rFonts w:ascii="Arial" w:hAnsi="Arial" w:cs="Arial"/>
                <w:b/>
                <w:sz w:val="20"/>
              </w:rPr>
              <w:instrText>JednostaUsuwajaca</w:instrText>
            </w:r>
            <w:r>
              <w:rPr>
                <w:rFonts w:ascii="Arial" w:hAnsi="Arial" w:cs="Arial"/>
                <w:b/>
                <w:sz w:val="20"/>
              </w:rPr>
              <w:instrText xml:space="preserve"> 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59588137" w14:textId="77777777" w:rsidTr="00734995">
        <w:trPr>
          <w:trHeight w:hRule="exact" w:val="540"/>
        </w:trPr>
        <w:tc>
          <w:tcPr>
            <w:tcW w:w="2801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548B5327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086" w:type="dxa"/>
            <w:gridSpan w:val="2"/>
            <w:tcBorders>
              <w:bottom w:val="single" w:sz="12" w:space="0" w:color="auto"/>
            </w:tcBorders>
            <w:vAlign w:val="center"/>
          </w:tcPr>
          <w:p w14:paraId="0001F09D" w14:textId="77777777" w:rsidR="00FD64FA" w:rsidRPr="009201F6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9201F6">
              <w:rPr>
                <w:rFonts w:ascii="Arial" w:hAnsi="Arial" w:cs="Arial"/>
                <w:sz w:val="16"/>
              </w:rPr>
              <w:t>T</w:t>
            </w:r>
            <w:r>
              <w:rPr>
                <w:rFonts w:ascii="Arial" w:hAnsi="Arial" w:cs="Arial"/>
                <w:sz w:val="16"/>
              </w:rPr>
              <w:t>AK</w:t>
            </w:r>
            <w:r w:rsidRPr="009201F6">
              <w:rPr>
                <w:rFonts w:ascii="Arial" w:hAnsi="Arial" w:cs="Arial"/>
                <w:sz w:val="16"/>
              </w:rPr>
              <w:t>/ NIE</w:t>
            </w:r>
          </w:p>
        </w:tc>
        <w:tc>
          <w:tcPr>
            <w:tcW w:w="5884" w:type="dxa"/>
            <w:gridSpan w:val="6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6578761F" w14:textId="77777777" w:rsidR="00FD64FA" w:rsidRPr="00AD20B9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AD20B9">
              <w:rPr>
                <w:rFonts w:ascii="Arial" w:hAnsi="Arial" w:cs="Arial"/>
                <w:sz w:val="18"/>
              </w:rPr>
              <w:t>Komórka merytoryczna odpowiedzialna za podjęcie działań celem usunięcia skutków zdarzenia</w:t>
            </w:r>
          </w:p>
        </w:tc>
      </w:tr>
      <w:tr w:rsidR="00FD64FA" w:rsidRPr="00A0219D" w14:paraId="1C293C4B" w14:textId="77777777" w:rsidTr="00734995">
        <w:trPr>
          <w:trHeight w:val="548"/>
        </w:trPr>
        <w:tc>
          <w:tcPr>
            <w:tcW w:w="3153" w:type="dxa"/>
            <w:gridSpan w:val="2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14:paraId="33620FA5" w14:textId="77777777" w:rsidR="00FD64FA" w:rsidRPr="000E0F21" w:rsidRDefault="00FD64FA" w:rsidP="005F09EC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0E0F21">
              <w:rPr>
                <w:rFonts w:ascii="Arial" w:hAnsi="Arial" w:cs="Arial"/>
                <w:b/>
                <w:sz w:val="20"/>
              </w:rPr>
              <w:fldChar w:fldCharType="begin"/>
            </w:r>
            <w:r w:rsidRPr="000E0F21">
              <w:rPr>
                <w:rFonts w:ascii="Arial" w:hAnsi="Arial" w:cs="Arial"/>
                <w:b/>
                <w:sz w:val="20"/>
              </w:rPr>
              <w:instrText xml:space="preserve"> MERGEFIELD</w:instrText>
            </w:r>
            <w:r>
              <w:instrText xml:space="preserve"> </w:instrText>
            </w:r>
            <w:r w:rsidRPr="000E0F21">
              <w:rPr>
                <w:rFonts w:ascii="Arial" w:hAnsi="Arial" w:cs="Arial"/>
                <w:b/>
                <w:sz w:val="20"/>
              </w:rPr>
              <w:instrText xml:space="preserve">Wplyw_SrodowiskoStr </w:instrText>
            </w:r>
            <w:r w:rsidRPr="000E0F21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55" w:type="dxa"/>
            <w:gridSpan w:val="5"/>
            <w:tcBorders>
              <w:top w:val="single" w:sz="12" w:space="0" w:color="auto"/>
            </w:tcBorders>
            <w:vAlign w:val="center"/>
          </w:tcPr>
          <w:p w14:paraId="53FEFFA9" w14:textId="77777777" w:rsidR="00FD64FA" w:rsidRPr="000E0F21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E0F21">
              <w:rPr>
                <w:rFonts w:ascii="Arial" w:hAnsi="Arial" w:cs="Arial"/>
                <w:b/>
                <w:sz w:val="20"/>
              </w:rPr>
              <w:fldChar w:fldCharType="begin"/>
            </w:r>
            <w:r w:rsidRPr="000E0F21">
              <w:rPr>
                <w:rFonts w:ascii="Arial" w:hAnsi="Arial" w:cs="Arial"/>
                <w:b/>
                <w:sz w:val="20"/>
              </w:rPr>
              <w:instrText xml:space="preserve"> MERGEFIELD Wplyw_ProdukcjaStr </w:instrText>
            </w:r>
            <w:r w:rsidRPr="000E0F21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14:paraId="78A2E49C" w14:textId="77777777" w:rsidR="00FD64FA" w:rsidRPr="000E0F21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E0F21">
              <w:rPr>
                <w:rFonts w:ascii="Arial" w:hAnsi="Arial" w:cs="Arial"/>
                <w:b/>
                <w:sz w:val="20"/>
              </w:rPr>
              <w:fldChar w:fldCharType="begin"/>
            </w:r>
            <w:r w:rsidRPr="000E0F21">
              <w:rPr>
                <w:rFonts w:ascii="Arial" w:hAnsi="Arial" w:cs="Arial"/>
                <w:b/>
                <w:sz w:val="20"/>
              </w:rPr>
              <w:instrText xml:space="preserve"> MERGEFIELD Wplyw_LudzieStr </w:instrText>
            </w:r>
            <w:r w:rsidRPr="000E0F21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6BF0CAA2" w14:textId="77777777" w:rsidTr="00734995">
        <w:trPr>
          <w:trHeight w:val="542"/>
        </w:trPr>
        <w:tc>
          <w:tcPr>
            <w:tcW w:w="3153" w:type="dxa"/>
            <w:gridSpan w:val="2"/>
            <w:tcBorders>
              <w:left w:val="single" w:sz="8" w:space="0" w:color="auto"/>
            </w:tcBorders>
            <w:vAlign w:val="center"/>
          </w:tcPr>
          <w:p w14:paraId="74FADA64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Zdarzenie ma wpływ na środowisko:</w:t>
            </w:r>
          </w:p>
          <w:p w14:paraId="569923AA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(TAK/ NIE)</w:t>
            </w:r>
          </w:p>
        </w:tc>
        <w:tc>
          <w:tcPr>
            <w:tcW w:w="3255" w:type="dxa"/>
            <w:gridSpan w:val="5"/>
            <w:vAlign w:val="center"/>
          </w:tcPr>
          <w:p w14:paraId="4BFA1BFB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Zdarzenie ma wpływ na wielkość produkcji/  eksploatacji: (TAK/ NIE)</w:t>
            </w:r>
          </w:p>
        </w:tc>
        <w:tc>
          <w:tcPr>
            <w:tcW w:w="3363" w:type="dxa"/>
            <w:gridSpan w:val="2"/>
            <w:tcBorders>
              <w:right w:val="single" w:sz="8" w:space="0" w:color="auto"/>
            </w:tcBorders>
            <w:vAlign w:val="center"/>
          </w:tcPr>
          <w:p w14:paraId="55104340" w14:textId="77777777" w:rsidR="00FD64FA" w:rsidRDefault="00FD64FA" w:rsidP="00734995">
            <w:pPr>
              <w:spacing w:after="0" w:line="240" w:lineRule="auto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Zdarzenie ma wpływ na bezpieczeństwo ludzi: (TAK/ NIE)</w:t>
            </w:r>
          </w:p>
        </w:tc>
      </w:tr>
    </w:tbl>
    <w:p w14:paraId="7D4AC2F1" w14:textId="77777777" w:rsidR="00FD64FA" w:rsidRDefault="00FD64FA" w:rsidP="00FD64FA">
      <w:pPr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</w:rPr>
        <w:t>Dane Urządzeń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92"/>
        <w:gridCol w:w="1052"/>
        <w:gridCol w:w="705"/>
        <w:gridCol w:w="830"/>
        <w:gridCol w:w="1061"/>
        <w:gridCol w:w="1025"/>
        <w:gridCol w:w="795"/>
        <w:gridCol w:w="1061"/>
        <w:gridCol w:w="1241"/>
      </w:tblGrid>
      <w:tr w:rsidR="00FD64FA" w14:paraId="0402E9A9" w14:textId="77777777" w:rsidTr="00734995"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8506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Nazwa urządzenia/ maszyny/ instalacji/ obiektu budowlanego/ środka transportu: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F932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Nr obiektowy: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79C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Typ: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1192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Nr seryjny: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D84C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Producent: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8F4F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Data ostatniego przeglądu/ awarii: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B046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Stan licznika RGH: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60E6" w14:textId="77777777" w:rsidR="00FD64FA" w:rsidRDefault="00FD64FA" w:rsidP="00734995">
            <w:pPr>
              <w:rPr>
                <w:rFonts w:ascii="Arial" w:hAnsi="Arial" w:cs="Arial"/>
                <w:b/>
                <w:i/>
                <w:sz w:val="16"/>
                <w:szCs w:val="18"/>
              </w:rPr>
            </w:pPr>
            <w:r w:rsidRPr="006C1719">
              <w:rPr>
                <w:rFonts w:ascii="Arial" w:hAnsi="Arial" w:cs="Arial"/>
                <w:b/>
                <w:i/>
                <w:sz w:val="16"/>
                <w:szCs w:val="18"/>
              </w:rPr>
              <w:t>Posiadamy urządzenie rezerwowe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0783" w14:textId="77777777" w:rsidR="00FD64FA" w:rsidRDefault="00FD64FA" w:rsidP="00734995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i/>
                <w:sz w:val="16"/>
                <w:szCs w:val="18"/>
              </w:rPr>
              <w:t>Uwagi:</w:t>
            </w:r>
          </w:p>
        </w:tc>
      </w:tr>
    </w:tbl>
    <w:p w14:paraId="7ECAAD4A" w14:textId="77777777" w:rsidR="00FD64FA" w:rsidRDefault="00FD64FA" w:rsidP="00FD64FA">
      <w:pPr>
        <w:rPr>
          <w:rFonts w:ascii="Arial" w:hAnsi="Arial" w:cs="Arial"/>
          <w:sz w:val="20"/>
        </w:rPr>
      </w:pPr>
    </w:p>
    <w:p w14:paraId="4066F93A" w14:textId="77777777" w:rsidR="00FD64FA" w:rsidRPr="00C527CD" w:rsidRDefault="00FD64FA" w:rsidP="00FD64FA">
      <w:pPr>
        <w:spacing w:after="0"/>
        <w:ind w:hanging="709"/>
        <w:rPr>
          <w:rFonts w:ascii="Arial" w:hAnsi="Arial" w:cs="Arial"/>
          <w:i/>
          <w:sz w:val="16"/>
          <w:szCs w:val="16"/>
        </w:rPr>
      </w:pPr>
      <w:r w:rsidRPr="00C527CD">
        <w:rPr>
          <w:rFonts w:ascii="Arial" w:hAnsi="Arial" w:cs="Arial"/>
          <w:b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212B19" wp14:editId="137F1502">
                <wp:simplePos x="0" y="0"/>
                <wp:positionH relativeFrom="margin">
                  <wp:posOffset>-2533</wp:posOffset>
                </wp:positionH>
                <wp:positionV relativeFrom="paragraph">
                  <wp:posOffset>115557</wp:posOffset>
                </wp:positionV>
                <wp:extent cx="6209344" cy="2235758"/>
                <wp:effectExtent l="0" t="0" r="20320" b="12700"/>
                <wp:wrapNone/>
                <wp:docPr id="474119671" name="Prostokąt 474119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344" cy="2235758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12FEF" id="Prostokąt 474119671" o:spid="_x0000_s1026" style="position:absolute;margin-left:-.2pt;margin-top:9.1pt;width:488.9pt;height:176.0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" filled="f" strokecolor="windowText" strokeweight=".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sz w:val="16"/>
          <w:szCs w:val="16"/>
        </w:rPr>
        <w:t xml:space="preserve">                </w:t>
      </w:r>
      <w:r w:rsidRPr="00C527CD">
        <w:rPr>
          <w:rFonts w:ascii="Arial" w:hAnsi="Arial" w:cs="Arial"/>
          <w:b/>
          <w:sz w:val="16"/>
          <w:szCs w:val="16"/>
        </w:rPr>
        <w:t xml:space="preserve">CZĘŚĆ B / OBSŁUGA ZGŁOSZENIA </w:t>
      </w:r>
      <w:r w:rsidRPr="00C527CD">
        <w:rPr>
          <w:rFonts w:ascii="Arial" w:hAnsi="Arial" w:cs="Arial"/>
          <w:i/>
          <w:sz w:val="16"/>
          <w:szCs w:val="16"/>
        </w:rPr>
        <w:t>(uzupełnia osoba merytorycznie opiniująca, Kierownik komórki merytorycznej lub Dysponent</w:t>
      </w:r>
      <w:r w:rsidRPr="00C527CD">
        <w:rPr>
          <w:rFonts w:ascii="Tahoma" w:hAnsi="Tahoma" w:cs="Tahoma"/>
          <w:spacing w:val="40"/>
          <w:sz w:val="14"/>
          <w:szCs w:val="14"/>
        </w:rPr>
        <w:t>)</w:t>
      </w:r>
    </w:p>
    <w:tbl>
      <w:tblPr>
        <w:tblStyle w:val="TableGrid1"/>
        <w:tblW w:w="0" w:type="auto"/>
        <w:tblInd w:w="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16"/>
        <w:gridCol w:w="2308"/>
        <w:gridCol w:w="2340"/>
        <w:gridCol w:w="2466"/>
      </w:tblGrid>
      <w:tr w:rsidR="00FD64FA" w:rsidRPr="00C527CD" w14:paraId="2F0014DE" w14:textId="77777777" w:rsidTr="00734995">
        <w:tc>
          <w:tcPr>
            <w:tcW w:w="1913" w:type="dxa"/>
            <w:tcBorders>
              <w:top w:val="nil"/>
              <w:left w:val="nil"/>
              <w:right w:val="nil"/>
            </w:tcBorders>
          </w:tcPr>
          <w:p w14:paraId="4973FDF6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01E2A2AF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C527CD">
              <w:rPr>
                <w:rFonts w:ascii="Arial" w:hAnsi="Arial" w:cs="Arial"/>
                <w:i/>
                <w:sz w:val="14"/>
                <w:szCs w:val="14"/>
              </w:rPr>
              <w:t>Data przyjęcia zgłoszenia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6E87BEA8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68AA1DE1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C527CD">
              <w:rPr>
                <w:rFonts w:ascii="Arial" w:hAnsi="Arial" w:cs="Arial"/>
                <w:i/>
                <w:sz w:val="14"/>
                <w:szCs w:val="14"/>
              </w:rPr>
              <w:t>Znak sprawy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61493267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501F8850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C527CD">
              <w:rPr>
                <w:rFonts w:ascii="Arial" w:hAnsi="Arial" w:cs="Arial"/>
                <w:i/>
                <w:sz w:val="14"/>
                <w:szCs w:val="14"/>
              </w:rPr>
              <w:t>Osoba prowadząca sprawę</w:t>
            </w:r>
          </w:p>
        </w:tc>
        <w:tc>
          <w:tcPr>
            <w:tcW w:w="2624" w:type="dxa"/>
            <w:tcBorders>
              <w:top w:val="nil"/>
              <w:left w:val="nil"/>
              <w:right w:val="nil"/>
            </w:tcBorders>
          </w:tcPr>
          <w:p w14:paraId="64BD384E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4A2600F8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C527CD">
              <w:rPr>
                <w:rFonts w:ascii="Arial" w:hAnsi="Arial" w:cs="Arial"/>
                <w:i/>
                <w:sz w:val="14"/>
                <w:szCs w:val="14"/>
              </w:rPr>
              <w:t xml:space="preserve">Podpis Kierownika k.o. </w:t>
            </w:r>
          </w:p>
        </w:tc>
      </w:tr>
      <w:tr w:rsidR="00FD64FA" w:rsidRPr="00C527CD" w14:paraId="6D823D7E" w14:textId="77777777" w:rsidTr="00734995">
        <w:tc>
          <w:tcPr>
            <w:tcW w:w="1913" w:type="dxa"/>
            <w:tcBorders>
              <w:bottom w:val="single" w:sz="8" w:space="0" w:color="auto"/>
            </w:tcBorders>
          </w:tcPr>
          <w:p w14:paraId="312D5C45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3991D1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</w:tcPr>
          <w:p w14:paraId="1F9BD518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</w:tcPr>
          <w:p w14:paraId="384ACF36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4" w:type="dxa"/>
            <w:tcBorders>
              <w:bottom w:val="single" w:sz="8" w:space="0" w:color="auto"/>
            </w:tcBorders>
          </w:tcPr>
          <w:p w14:paraId="28FC2E20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4FA" w:rsidRPr="00C527CD" w14:paraId="4E2A2C08" w14:textId="77777777" w:rsidTr="00734995">
        <w:tc>
          <w:tcPr>
            <w:tcW w:w="4393" w:type="dxa"/>
            <w:gridSpan w:val="2"/>
            <w:tcBorders>
              <w:left w:val="nil"/>
              <w:right w:val="nil"/>
            </w:tcBorders>
          </w:tcPr>
          <w:p w14:paraId="387DE9A2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C527CD">
              <w:rPr>
                <w:rFonts w:ascii="Arial" w:hAnsi="Arial" w:cs="Arial"/>
                <w:i/>
                <w:sz w:val="14"/>
                <w:szCs w:val="14"/>
              </w:rPr>
              <w:t>Proponowany sposób realizacji usługi / usunięcia awarii</w:t>
            </w:r>
          </w:p>
        </w:tc>
        <w:tc>
          <w:tcPr>
            <w:tcW w:w="2480" w:type="dxa"/>
            <w:tcBorders>
              <w:left w:val="nil"/>
              <w:right w:val="nil"/>
            </w:tcBorders>
          </w:tcPr>
          <w:p w14:paraId="5178C431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C527CD">
              <w:rPr>
                <w:rFonts w:ascii="Arial" w:hAnsi="Arial" w:cs="Arial"/>
                <w:i/>
                <w:sz w:val="14"/>
                <w:szCs w:val="14"/>
              </w:rPr>
              <w:t>Szacunkowy koszt netto</w:t>
            </w:r>
          </w:p>
        </w:tc>
        <w:tc>
          <w:tcPr>
            <w:tcW w:w="2624" w:type="dxa"/>
            <w:tcBorders>
              <w:left w:val="nil"/>
              <w:right w:val="nil"/>
            </w:tcBorders>
          </w:tcPr>
          <w:p w14:paraId="210B6B90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C527CD">
              <w:rPr>
                <w:rFonts w:ascii="Arial" w:hAnsi="Arial" w:cs="Arial"/>
                <w:i/>
                <w:sz w:val="14"/>
                <w:szCs w:val="14"/>
              </w:rPr>
              <w:t>Źródło finasowania</w:t>
            </w:r>
          </w:p>
        </w:tc>
      </w:tr>
      <w:tr w:rsidR="00FD64FA" w:rsidRPr="00C527CD" w14:paraId="6A031E96" w14:textId="77777777" w:rsidTr="00734995">
        <w:trPr>
          <w:trHeight w:val="388"/>
        </w:trPr>
        <w:tc>
          <w:tcPr>
            <w:tcW w:w="4393" w:type="dxa"/>
            <w:gridSpan w:val="2"/>
            <w:vMerge w:val="restart"/>
          </w:tcPr>
          <w:p w14:paraId="42E81C01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8717D2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2A9BBBE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942371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2208177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4137CC9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0" w:type="dxa"/>
          </w:tcPr>
          <w:p w14:paraId="0AA6FA99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4" w:type="dxa"/>
          </w:tcPr>
          <w:p w14:paraId="42E86F50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4FA" w:rsidRPr="00C527CD" w14:paraId="62466C91" w14:textId="77777777" w:rsidTr="00734995">
        <w:tc>
          <w:tcPr>
            <w:tcW w:w="4393" w:type="dxa"/>
            <w:gridSpan w:val="2"/>
            <w:vMerge/>
          </w:tcPr>
          <w:p w14:paraId="14B9481F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0" w:type="dxa"/>
            <w:tcBorders>
              <w:bottom w:val="nil"/>
              <w:right w:val="nil"/>
            </w:tcBorders>
          </w:tcPr>
          <w:p w14:paraId="231088C2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4" w:type="dxa"/>
            <w:tcBorders>
              <w:left w:val="nil"/>
              <w:bottom w:val="nil"/>
              <w:right w:val="nil"/>
            </w:tcBorders>
          </w:tcPr>
          <w:p w14:paraId="4C5B367E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4FA" w:rsidRPr="00C527CD" w14:paraId="70E67B3A" w14:textId="77777777" w:rsidTr="00734995">
        <w:tc>
          <w:tcPr>
            <w:tcW w:w="4393" w:type="dxa"/>
            <w:gridSpan w:val="2"/>
            <w:vMerge/>
          </w:tcPr>
          <w:p w14:paraId="42BFECFD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0" w:type="dxa"/>
            <w:tcBorders>
              <w:top w:val="nil"/>
              <w:bottom w:val="nil"/>
              <w:right w:val="nil"/>
            </w:tcBorders>
          </w:tcPr>
          <w:p w14:paraId="57F3787B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14:paraId="3261E6F8" w14:textId="77777777" w:rsidR="00FD64FA" w:rsidRPr="00C527CD" w:rsidRDefault="00FD64FA" w:rsidP="007349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1256AE" w14:textId="77777777" w:rsidR="00FD64FA" w:rsidRPr="00C527CD" w:rsidRDefault="00FD64FA" w:rsidP="00FD64FA">
      <w:pPr>
        <w:spacing w:after="0"/>
        <w:ind w:hanging="709"/>
        <w:rPr>
          <w:rFonts w:ascii="Arial" w:hAnsi="Arial" w:cs="Arial"/>
          <w:b/>
          <w:sz w:val="16"/>
          <w:szCs w:val="16"/>
        </w:rPr>
      </w:pPr>
    </w:p>
    <w:p w14:paraId="3B943FBB" w14:textId="77777777" w:rsidR="00FD64FA" w:rsidRPr="00C527CD" w:rsidRDefault="00FD64FA" w:rsidP="00FD64FA">
      <w:pPr>
        <w:spacing w:after="0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4"/>
          <w:szCs w:val="14"/>
        </w:rPr>
        <w:t xml:space="preserve">             </w:t>
      </w:r>
      <w:r w:rsidRPr="00C527CD">
        <w:rPr>
          <w:rFonts w:ascii="Arial" w:hAnsi="Arial" w:cs="Arial"/>
          <w:b/>
          <w:i/>
          <w:sz w:val="14"/>
          <w:szCs w:val="14"/>
        </w:rPr>
        <w:t xml:space="preserve">Proponowany tryb wyboru Wykonawcy                                               </w:t>
      </w:r>
      <w:r>
        <w:rPr>
          <w:rFonts w:ascii="Arial" w:hAnsi="Arial" w:cs="Arial"/>
          <w:b/>
          <w:i/>
          <w:sz w:val="14"/>
          <w:szCs w:val="14"/>
        </w:rPr>
        <w:t xml:space="preserve"> </w:t>
      </w:r>
      <w:r w:rsidRPr="00C527CD">
        <w:rPr>
          <w:rFonts w:ascii="Arial" w:hAnsi="Arial" w:cs="Arial"/>
          <w:b/>
          <w:i/>
          <w:sz w:val="16"/>
          <w:szCs w:val="16"/>
        </w:rPr>
        <w:t>Zgoda Dysponenta Środków (zgodnie z planem remontów)</w:t>
      </w:r>
    </w:p>
    <w:tbl>
      <w:tblPr>
        <w:tblStyle w:val="TableGrid1"/>
        <w:tblW w:w="9497" w:type="dxa"/>
        <w:tblInd w:w="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6"/>
        <w:gridCol w:w="2316"/>
        <w:gridCol w:w="283"/>
        <w:gridCol w:w="1985"/>
        <w:gridCol w:w="4677"/>
      </w:tblGrid>
      <w:tr w:rsidR="00FD64FA" w:rsidRPr="00C527CD" w14:paraId="4C65F725" w14:textId="77777777" w:rsidTr="00734995">
        <w:trPr>
          <w:trHeight w:val="227"/>
        </w:trPr>
        <w:tc>
          <w:tcPr>
            <w:tcW w:w="236" w:type="dxa"/>
          </w:tcPr>
          <w:p w14:paraId="415DBFB3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6" w:type="dxa"/>
            <w:tcBorders>
              <w:top w:val="nil"/>
              <w:bottom w:val="nil"/>
            </w:tcBorders>
          </w:tcPr>
          <w:p w14:paraId="44901CE7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  <w:r w:rsidRPr="00C527CD">
              <w:rPr>
                <w:rFonts w:ascii="Arial" w:hAnsi="Arial" w:cs="Arial"/>
                <w:sz w:val="16"/>
                <w:szCs w:val="16"/>
              </w:rPr>
              <w:t>Zakup awaryjny</w:t>
            </w:r>
          </w:p>
        </w:tc>
        <w:tc>
          <w:tcPr>
            <w:tcW w:w="283" w:type="dxa"/>
            <w:tcBorders>
              <w:right w:val="single" w:sz="8" w:space="0" w:color="auto"/>
            </w:tcBorders>
          </w:tcPr>
          <w:p w14:paraId="67B1B2D1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725E128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  <w:r w:rsidRPr="00C527CD">
              <w:rPr>
                <w:rFonts w:ascii="Arial" w:hAnsi="Arial" w:cs="Arial"/>
                <w:sz w:val="16"/>
                <w:szCs w:val="16"/>
              </w:rPr>
              <w:t>Wolna ręka</w:t>
            </w:r>
          </w:p>
        </w:tc>
        <w:tc>
          <w:tcPr>
            <w:tcW w:w="4677" w:type="dxa"/>
            <w:vMerge w:val="restart"/>
            <w:tcBorders>
              <w:left w:val="single" w:sz="8" w:space="0" w:color="auto"/>
            </w:tcBorders>
          </w:tcPr>
          <w:p w14:paraId="733B7E37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4FA" w:rsidRPr="00C527CD" w14:paraId="5E94EF20" w14:textId="77777777" w:rsidTr="00734995">
        <w:trPr>
          <w:trHeight w:val="40"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C72752" w14:textId="77777777" w:rsidR="00FD64FA" w:rsidRPr="00C527CD" w:rsidRDefault="00FD64FA" w:rsidP="00734995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677" w:type="dxa"/>
            <w:vMerge/>
            <w:tcBorders>
              <w:left w:val="single" w:sz="8" w:space="0" w:color="auto"/>
            </w:tcBorders>
          </w:tcPr>
          <w:p w14:paraId="393C6FAC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4FA" w:rsidRPr="00C527CD" w14:paraId="0FA732B4" w14:textId="77777777" w:rsidTr="00734995">
        <w:trPr>
          <w:trHeight w:val="227"/>
        </w:trPr>
        <w:tc>
          <w:tcPr>
            <w:tcW w:w="236" w:type="dxa"/>
          </w:tcPr>
          <w:p w14:paraId="12A69012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6" w:type="dxa"/>
            <w:tcBorders>
              <w:top w:val="nil"/>
              <w:bottom w:val="nil"/>
            </w:tcBorders>
          </w:tcPr>
          <w:p w14:paraId="1AF1B62B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  <w:r w:rsidRPr="00C527CD">
              <w:rPr>
                <w:rFonts w:ascii="Arial" w:hAnsi="Arial" w:cs="Arial"/>
                <w:sz w:val="16"/>
                <w:szCs w:val="16"/>
              </w:rPr>
              <w:t>Zapytanie ofertowe</w:t>
            </w:r>
          </w:p>
        </w:tc>
        <w:tc>
          <w:tcPr>
            <w:tcW w:w="283" w:type="dxa"/>
            <w:tcBorders>
              <w:right w:val="single" w:sz="8" w:space="0" w:color="auto"/>
            </w:tcBorders>
          </w:tcPr>
          <w:p w14:paraId="45E648DE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E863DCC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  <w:r w:rsidRPr="00C527CD">
              <w:rPr>
                <w:rFonts w:ascii="Arial" w:hAnsi="Arial" w:cs="Arial"/>
                <w:sz w:val="16"/>
                <w:szCs w:val="16"/>
              </w:rPr>
              <w:t>Gwarancja</w:t>
            </w:r>
          </w:p>
        </w:tc>
        <w:tc>
          <w:tcPr>
            <w:tcW w:w="4677" w:type="dxa"/>
            <w:vMerge/>
            <w:tcBorders>
              <w:left w:val="single" w:sz="8" w:space="0" w:color="auto"/>
            </w:tcBorders>
          </w:tcPr>
          <w:p w14:paraId="6EFD8A15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4FA" w:rsidRPr="00C527CD" w14:paraId="51551B78" w14:textId="77777777" w:rsidTr="00734995">
        <w:trPr>
          <w:trHeight w:val="40"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C50EC99" w14:textId="77777777" w:rsidR="00FD64FA" w:rsidRPr="00C527CD" w:rsidRDefault="00FD64FA" w:rsidP="00734995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677" w:type="dxa"/>
            <w:vMerge/>
            <w:tcBorders>
              <w:left w:val="single" w:sz="8" w:space="0" w:color="auto"/>
            </w:tcBorders>
          </w:tcPr>
          <w:p w14:paraId="67916ED0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4FA" w:rsidRPr="00C527CD" w14:paraId="2097876A" w14:textId="77777777" w:rsidTr="00734995">
        <w:trPr>
          <w:trHeight w:val="227"/>
        </w:trPr>
        <w:tc>
          <w:tcPr>
            <w:tcW w:w="236" w:type="dxa"/>
          </w:tcPr>
          <w:p w14:paraId="490BB8BD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6" w:type="dxa"/>
            <w:tcBorders>
              <w:top w:val="nil"/>
              <w:bottom w:val="nil"/>
            </w:tcBorders>
          </w:tcPr>
          <w:p w14:paraId="61BB04F2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  <w:r w:rsidRPr="00C527CD">
              <w:rPr>
                <w:rFonts w:ascii="Arial" w:hAnsi="Arial" w:cs="Arial"/>
                <w:sz w:val="16"/>
                <w:szCs w:val="16"/>
              </w:rPr>
              <w:t>Postępowanie przetargowe</w:t>
            </w:r>
          </w:p>
        </w:tc>
        <w:tc>
          <w:tcPr>
            <w:tcW w:w="283" w:type="dxa"/>
            <w:tcBorders>
              <w:right w:val="single" w:sz="8" w:space="0" w:color="auto"/>
            </w:tcBorders>
          </w:tcPr>
          <w:p w14:paraId="5EB9B365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52410B9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  <w:r w:rsidRPr="00C527CD">
              <w:rPr>
                <w:rFonts w:ascii="Arial" w:hAnsi="Arial" w:cs="Arial"/>
                <w:sz w:val="16"/>
                <w:szCs w:val="16"/>
              </w:rPr>
              <w:t>Inne …………………….</w:t>
            </w:r>
          </w:p>
        </w:tc>
        <w:tc>
          <w:tcPr>
            <w:tcW w:w="4677" w:type="dxa"/>
            <w:vMerge/>
            <w:tcBorders>
              <w:left w:val="single" w:sz="8" w:space="0" w:color="auto"/>
            </w:tcBorders>
          </w:tcPr>
          <w:p w14:paraId="23A23352" w14:textId="77777777" w:rsidR="00FD64FA" w:rsidRPr="00C527CD" w:rsidRDefault="00FD64FA" w:rsidP="0073499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32B0F1" w14:textId="77777777" w:rsidR="00FD64FA" w:rsidRPr="00C527CD" w:rsidRDefault="00FD64FA" w:rsidP="00FD64FA">
      <w:pPr>
        <w:spacing w:after="0"/>
        <w:rPr>
          <w:rFonts w:ascii="Arial" w:hAnsi="Arial" w:cs="Arial"/>
          <w:b/>
          <w:sz w:val="16"/>
          <w:szCs w:val="16"/>
        </w:rPr>
      </w:pPr>
    </w:p>
    <w:p w14:paraId="63BAF9AC" w14:textId="77777777" w:rsidR="00FD64FA" w:rsidRDefault="00FD64FA" w:rsidP="00FD64FA">
      <w:pPr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Y="3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3281"/>
        <w:gridCol w:w="2800"/>
      </w:tblGrid>
      <w:tr w:rsidR="00FD64FA" w:rsidRPr="00A0219D" w14:paraId="121E0994" w14:textId="77777777" w:rsidTr="00734995">
        <w:trPr>
          <w:trHeight w:val="404"/>
        </w:trPr>
        <w:tc>
          <w:tcPr>
            <w:tcW w:w="3168" w:type="dxa"/>
            <w:vAlign w:val="center"/>
          </w:tcPr>
          <w:p w14:paraId="17091986" w14:textId="77777777" w:rsidR="00FD64FA" w:rsidRPr="00E672A0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fldChar w:fldCharType="begin"/>
            </w:r>
            <w:r>
              <w:rPr>
                <w:rFonts w:ascii="Arial" w:hAnsi="Arial" w:cs="Arial"/>
                <w:b/>
                <w:sz w:val="18"/>
              </w:rPr>
              <w:instrText xml:space="preserve"> </w:instrText>
            </w:r>
            <w:r w:rsidRPr="000E0F21">
              <w:rPr>
                <w:rFonts w:ascii="Arial" w:hAnsi="Arial" w:cs="Arial"/>
                <w:b/>
                <w:sz w:val="20"/>
              </w:rPr>
              <w:instrText>MERGEFIELD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45303D">
              <w:rPr>
                <w:rFonts w:ascii="Arial" w:hAnsi="Arial" w:cs="Arial"/>
                <w:b/>
                <w:sz w:val="20"/>
              </w:rPr>
              <w:instrText xml:space="preserve">AuthorStr </w:instrText>
            </w:r>
            <w:r>
              <w:instrText xml:space="preserve"> </w:instrText>
            </w:r>
            <w:r>
              <w:rPr>
                <w:rFonts w:ascii="Arial" w:hAnsi="Arial" w:cs="Arial"/>
                <w:b/>
                <w:sz w:val="18"/>
              </w:rPr>
              <w:fldChar w:fldCharType="end"/>
            </w:r>
          </w:p>
        </w:tc>
        <w:tc>
          <w:tcPr>
            <w:tcW w:w="3490" w:type="dxa"/>
            <w:vAlign w:val="center"/>
          </w:tcPr>
          <w:p w14:paraId="5324DB95" w14:textId="77777777" w:rsidR="00FD64FA" w:rsidRPr="00E061E0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E061E0">
              <w:rPr>
                <w:rFonts w:ascii="Arial" w:hAnsi="Arial" w:cs="Arial"/>
                <w:b/>
                <w:sz w:val="18"/>
              </w:rPr>
              <w:fldChar w:fldCharType="begin"/>
            </w:r>
            <w:r w:rsidRPr="00E061E0">
              <w:rPr>
                <w:rFonts w:ascii="Arial" w:hAnsi="Arial" w:cs="Arial"/>
                <w:b/>
                <w:sz w:val="18"/>
              </w:rPr>
              <w:instrText xml:space="preserve"> </w:instrText>
            </w:r>
            <w:r w:rsidRPr="00E061E0">
              <w:rPr>
                <w:rFonts w:ascii="Arial" w:hAnsi="Arial" w:cs="Arial"/>
                <w:b/>
                <w:sz w:val="20"/>
              </w:rPr>
              <w:instrText xml:space="preserve"> MERGEFIELD</w:instrText>
            </w:r>
            <w:r w:rsidRPr="00E061E0">
              <w:rPr>
                <w:b/>
              </w:rPr>
              <w:instrText xml:space="preserve">  AutorStanowiskoStr </w:instrText>
            </w:r>
            <w:r w:rsidRPr="00E061E0">
              <w:rPr>
                <w:rFonts w:ascii="Arial" w:hAnsi="Arial" w:cs="Arial"/>
                <w:b/>
                <w:sz w:val="18"/>
              </w:rPr>
              <w:instrText xml:space="preserve"> </w:instrText>
            </w:r>
            <w:r w:rsidRPr="00E061E0">
              <w:rPr>
                <w:rFonts w:ascii="Arial" w:hAnsi="Arial" w:cs="Arial"/>
                <w:b/>
                <w:sz w:val="18"/>
              </w:rPr>
              <w:fldChar w:fldCharType="end"/>
            </w:r>
          </w:p>
        </w:tc>
        <w:tc>
          <w:tcPr>
            <w:tcW w:w="2976" w:type="dxa"/>
            <w:vAlign w:val="center"/>
          </w:tcPr>
          <w:p w14:paraId="4808BBEB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 w:rsidRPr="000E0F21">
              <w:rPr>
                <w:rFonts w:ascii="Arial" w:hAnsi="Arial" w:cs="Arial"/>
                <w:b/>
                <w:sz w:val="20"/>
              </w:rPr>
              <w:instrText xml:space="preserve"> MERGEFIELD</w:instrText>
            </w:r>
            <w:r>
              <w:instrText xml:space="preserve"> </w:instrText>
            </w:r>
            <w:r w:rsidRPr="0045303D">
              <w:rPr>
                <w:rFonts w:ascii="Arial" w:hAnsi="Arial" w:cs="Arial"/>
                <w:b/>
                <w:sz w:val="20"/>
              </w:rPr>
              <w:instrText>CreatedStr</w:instrText>
            </w:r>
            <w:r>
              <w:rPr>
                <w:rFonts w:ascii="Arial" w:hAnsi="Arial" w:cs="Arial"/>
                <w:b/>
                <w:sz w:val="20"/>
              </w:rPr>
              <w:instrText xml:space="preserve">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FD64FA" w:rsidRPr="00A0219D" w14:paraId="6B315DE8" w14:textId="77777777" w:rsidTr="00734995">
        <w:trPr>
          <w:trHeight w:val="166"/>
        </w:trPr>
        <w:tc>
          <w:tcPr>
            <w:tcW w:w="3168" w:type="dxa"/>
            <w:vAlign w:val="center"/>
          </w:tcPr>
          <w:p w14:paraId="25623920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>Zgłaszający:</w:t>
            </w:r>
          </w:p>
        </w:tc>
        <w:tc>
          <w:tcPr>
            <w:tcW w:w="3490" w:type="dxa"/>
            <w:vAlign w:val="center"/>
          </w:tcPr>
          <w:p w14:paraId="4436499B" w14:textId="77777777" w:rsidR="00FD64FA" w:rsidRPr="00A0219D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A0219D">
              <w:rPr>
                <w:rFonts w:ascii="Arial" w:hAnsi="Arial" w:cs="Arial"/>
                <w:i/>
                <w:sz w:val="18"/>
              </w:rPr>
              <w:t>Stanowisko:</w:t>
            </w:r>
          </w:p>
        </w:tc>
        <w:tc>
          <w:tcPr>
            <w:tcW w:w="2976" w:type="dxa"/>
          </w:tcPr>
          <w:p w14:paraId="71B295FF" w14:textId="77777777" w:rsidR="00FD64FA" w:rsidRPr="0057516A" w:rsidRDefault="00FD64FA" w:rsidP="00734995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57516A">
              <w:rPr>
                <w:rFonts w:ascii="Arial" w:hAnsi="Arial" w:cs="Arial"/>
                <w:i/>
                <w:sz w:val="18"/>
              </w:rPr>
              <w:t>Data zgłoszenia:</w:t>
            </w:r>
          </w:p>
        </w:tc>
      </w:tr>
    </w:tbl>
    <w:p w14:paraId="5FEC7A4D" w14:textId="77777777" w:rsidR="00FD64FA" w:rsidRPr="00DB092D" w:rsidRDefault="00FD64FA" w:rsidP="00FD64FA">
      <w:pPr>
        <w:rPr>
          <w:rFonts w:ascii="Arial" w:hAnsi="Arial" w:cs="Arial"/>
          <w:sz w:val="20"/>
        </w:rPr>
      </w:pPr>
    </w:p>
    <w:p w14:paraId="334963DF" w14:textId="0E1CC0E8" w:rsidR="006E6CFB" w:rsidRPr="00614EA7" w:rsidRDefault="006E6CFB" w:rsidP="006E6CF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16A4030" w14:textId="77777777" w:rsidR="005F09EC" w:rsidRDefault="005F09EC" w:rsidP="008D5CD7">
      <w:pPr>
        <w:jc w:val="right"/>
        <w:rPr>
          <w:rFonts w:ascii="Arial" w:hAnsi="Arial" w:cs="Arial"/>
          <w:b/>
        </w:rPr>
        <w:sectPr w:rsidR="005F09EC" w:rsidSect="005F09EC">
          <w:headerReference w:type="default" r:id="rId14"/>
          <w:footerReference w:type="default" r:id="rId15"/>
          <w:pgSz w:w="11906" w:h="16838"/>
          <w:pgMar w:top="709" w:right="1417" w:bottom="1135" w:left="1417" w:header="708" w:footer="708" w:gutter="0"/>
          <w:cols w:space="708"/>
          <w:docGrid w:linePitch="360"/>
        </w:sectPr>
      </w:pPr>
    </w:p>
    <w:p w14:paraId="16BF0A5E" w14:textId="77777777" w:rsidR="005F09EC" w:rsidRDefault="005F09EC" w:rsidP="005F09EC">
      <w:pPr>
        <w:spacing w:after="120"/>
        <w:ind w:hanging="709"/>
        <w:rPr>
          <w:rFonts w:ascii="Arial" w:hAnsi="Arial" w:cs="Arial"/>
          <w:b/>
          <w:color w:val="FF0000"/>
          <w:sz w:val="16"/>
          <w:szCs w:val="16"/>
        </w:rPr>
      </w:pPr>
    </w:p>
    <w:p w14:paraId="39FD6CC0" w14:textId="77777777" w:rsidR="005F09EC" w:rsidRPr="00553154" w:rsidRDefault="005F09EC" w:rsidP="005F09EC">
      <w:pPr>
        <w:spacing w:line="360" w:lineRule="auto"/>
        <w:jc w:val="right"/>
        <w:rPr>
          <w:b/>
          <w:sz w:val="24"/>
          <w:szCs w:val="24"/>
        </w:rPr>
      </w:pPr>
      <w:r w:rsidRPr="00553154">
        <w:rPr>
          <w:b/>
          <w:sz w:val="24"/>
          <w:szCs w:val="24"/>
        </w:rPr>
        <w:t>Załącznik nr 1</w:t>
      </w:r>
      <w:r>
        <w:rPr>
          <w:b/>
          <w:sz w:val="24"/>
          <w:szCs w:val="24"/>
        </w:rPr>
        <w:t>3 do umowy nr ……………………………….</w:t>
      </w:r>
    </w:p>
    <w:p w14:paraId="4A41C8DB" w14:textId="77777777" w:rsidR="005F09EC" w:rsidRDefault="005F09EC" w:rsidP="005F09EC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PROTOKÓŁ ODBIORU AWARII </w:t>
      </w:r>
    </w:p>
    <w:p w14:paraId="58C361DC" w14:textId="77777777" w:rsidR="005F09EC" w:rsidRDefault="005F09EC" w:rsidP="005F09EC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Dotyczy zgłoszenia nr ……….………………… z dnia ……………………..</w:t>
      </w:r>
    </w:p>
    <w:p w14:paraId="5A8E08C4" w14:textId="77777777" w:rsidR="005F09EC" w:rsidRDefault="005F09EC" w:rsidP="005F09EC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Dotyczące ……………………………………………………………………………………………………………………………….</w:t>
      </w:r>
    </w:p>
    <w:p w14:paraId="15F32ADC" w14:textId="77777777" w:rsidR="005F09EC" w:rsidRDefault="005F09EC" w:rsidP="005F09EC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Wymagany termin usunięcia awarii …………………..</w:t>
      </w:r>
    </w:p>
    <w:p w14:paraId="2CC003BA" w14:textId="77777777" w:rsidR="005F09EC" w:rsidRDefault="005F09EC" w:rsidP="005F09E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Termin usunięcia awarii: ………………………….</w:t>
      </w:r>
    </w:p>
    <w:p w14:paraId="5D5BCD30" w14:textId="77777777" w:rsidR="005F09EC" w:rsidRDefault="005F09EC" w:rsidP="005F09E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Ilość roboczogodzin: ….……………</w:t>
      </w:r>
    </w:p>
    <w:p w14:paraId="25DB8361" w14:textId="77777777" w:rsidR="005F09EC" w:rsidRDefault="005F09EC" w:rsidP="005F09EC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Zakres wykonanych prac</w:t>
      </w:r>
    </w:p>
    <w:p w14:paraId="714BEB04" w14:textId="77777777" w:rsidR="005F09EC" w:rsidRPr="004F6573" w:rsidRDefault="005F09EC" w:rsidP="005F09EC">
      <w:pPr>
        <w:spacing w:line="240" w:lineRule="auto"/>
        <w:jc w:val="both"/>
        <w:rPr>
          <w:sz w:val="24"/>
          <w:szCs w:val="24"/>
          <w:u w:val="dotted"/>
        </w:rPr>
      </w:pP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</w:p>
    <w:p w14:paraId="0883DCF0" w14:textId="77777777" w:rsidR="005F09EC" w:rsidRDefault="005F09EC" w:rsidP="005F09EC">
      <w:pPr>
        <w:spacing w:line="240" w:lineRule="auto"/>
        <w:jc w:val="center"/>
        <w:rPr>
          <w:sz w:val="24"/>
          <w:szCs w:val="24"/>
        </w:rPr>
      </w:pPr>
      <w:r w:rsidRPr="00C8457E">
        <w:rPr>
          <w:sz w:val="24"/>
          <w:szCs w:val="24"/>
        </w:rPr>
        <w:t xml:space="preserve">Lista </w:t>
      </w:r>
      <w:r>
        <w:rPr>
          <w:sz w:val="24"/>
          <w:szCs w:val="24"/>
        </w:rPr>
        <w:t>wykorzystanych materiałów i części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1984"/>
        <w:gridCol w:w="1843"/>
      </w:tblGrid>
      <w:tr w:rsidR="005F09EC" w14:paraId="3728AC86" w14:textId="77777777" w:rsidTr="00734995">
        <w:tc>
          <w:tcPr>
            <w:tcW w:w="534" w:type="dxa"/>
          </w:tcPr>
          <w:p w14:paraId="45BF86A1" w14:textId="77777777" w:rsidR="005F09EC" w:rsidRDefault="005F09EC" w:rsidP="00734995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4536" w:type="dxa"/>
          </w:tcPr>
          <w:p w14:paraId="5F9CA51B" w14:textId="77777777" w:rsidR="005F09EC" w:rsidRDefault="005F09EC" w:rsidP="00734995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</w:t>
            </w:r>
          </w:p>
        </w:tc>
        <w:tc>
          <w:tcPr>
            <w:tcW w:w="1984" w:type="dxa"/>
          </w:tcPr>
          <w:p w14:paraId="1776D5C0" w14:textId="77777777" w:rsidR="005F09EC" w:rsidRDefault="005F09EC" w:rsidP="00734995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Producent</w:t>
            </w:r>
          </w:p>
        </w:tc>
        <w:tc>
          <w:tcPr>
            <w:tcW w:w="1843" w:type="dxa"/>
          </w:tcPr>
          <w:p w14:paraId="44F2F187" w14:textId="77777777" w:rsidR="005F09EC" w:rsidRDefault="005F09EC" w:rsidP="00734995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Okres gwarancji</w:t>
            </w:r>
          </w:p>
        </w:tc>
      </w:tr>
      <w:tr w:rsidR="005F09EC" w14:paraId="5730F372" w14:textId="77777777" w:rsidTr="00734995">
        <w:tc>
          <w:tcPr>
            <w:tcW w:w="534" w:type="dxa"/>
          </w:tcPr>
          <w:p w14:paraId="2E6F5A69" w14:textId="77777777" w:rsidR="005F09EC" w:rsidRDefault="005F09EC" w:rsidP="00734995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0EC3DCC" w14:textId="77777777" w:rsidR="005F09EC" w:rsidRDefault="005F09EC" w:rsidP="00734995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020B71D0" w14:textId="77777777" w:rsidR="005F09EC" w:rsidRDefault="005F09EC" w:rsidP="00734995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C19DC9C" w14:textId="77777777" w:rsidR="005F09EC" w:rsidRDefault="005F09EC" w:rsidP="00734995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5F09EC" w14:paraId="7F7BFE27" w14:textId="77777777" w:rsidTr="00734995">
        <w:tc>
          <w:tcPr>
            <w:tcW w:w="534" w:type="dxa"/>
          </w:tcPr>
          <w:p w14:paraId="0BF83268" w14:textId="77777777" w:rsidR="005F09EC" w:rsidRDefault="005F09EC" w:rsidP="00734995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4BB27FEB" w14:textId="77777777" w:rsidR="005F09EC" w:rsidRDefault="005F09EC" w:rsidP="00734995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9E246CC" w14:textId="77777777" w:rsidR="005F09EC" w:rsidRDefault="005F09EC" w:rsidP="00734995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8C2AD38" w14:textId="77777777" w:rsidR="005F09EC" w:rsidRDefault="005F09EC" w:rsidP="00734995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</w:tbl>
    <w:p w14:paraId="52D222F1" w14:textId="77777777" w:rsidR="005F09EC" w:rsidRDefault="005F09EC" w:rsidP="005F09EC">
      <w:pPr>
        <w:spacing w:line="240" w:lineRule="auto"/>
        <w:rPr>
          <w:b/>
          <w:sz w:val="24"/>
          <w:lang w:eastAsia="pl-PL"/>
        </w:rPr>
      </w:pPr>
    </w:p>
    <w:p w14:paraId="62934C4B" w14:textId="77777777" w:rsidR="005F09EC" w:rsidRDefault="005F09EC" w:rsidP="005F09EC">
      <w:pPr>
        <w:spacing w:line="240" w:lineRule="auto"/>
        <w:rPr>
          <w:b/>
          <w:sz w:val="24"/>
          <w:lang w:eastAsia="pl-PL"/>
        </w:rPr>
      </w:pPr>
    </w:p>
    <w:p w14:paraId="47E2C3CB" w14:textId="77777777" w:rsidR="005F09EC" w:rsidRDefault="005F09EC" w:rsidP="005F09EC">
      <w:pPr>
        <w:spacing w:after="120" w:line="240" w:lineRule="auto"/>
        <w:jc w:val="right"/>
        <w:rPr>
          <w:b/>
          <w:sz w:val="24"/>
          <w:lang w:eastAsia="pl-PL"/>
        </w:rPr>
      </w:pPr>
      <w:r>
        <w:rPr>
          <w:b/>
          <w:sz w:val="24"/>
          <w:lang w:eastAsia="pl-PL"/>
        </w:rPr>
        <w:t>…………………………………….</w:t>
      </w:r>
    </w:p>
    <w:p w14:paraId="617E27D3" w14:textId="77777777" w:rsidR="005F09EC" w:rsidRPr="008E5195" w:rsidRDefault="005F09EC" w:rsidP="005F09EC">
      <w:pPr>
        <w:spacing w:after="120" w:line="240" w:lineRule="auto"/>
        <w:jc w:val="right"/>
        <w:rPr>
          <w:b/>
          <w:lang w:eastAsia="pl-PL"/>
        </w:rPr>
      </w:pPr>
      <w:r w:rsidRPr="006978A5">
        <w:rPr>
          <w:b/>
          <w:lang w:eastAsia="pl-PL"/>
        </w:rPr>
        <w:t>Podpis osoby dozoru ruchu</w:t>
      </w:r>
    </w:p>
    <w:p w14:paraId="3FCAA4C4" w14:textId="77777777" w:rsidR="005F09EC" w:rsidRDefault="005F09EC" w:rsidP="005F09EC">
      <w:pPr>
        <w:spacing w:line="240" w:lineRule="auto"/>
        <w:rPr>
          <w:b/>
          <w:sz w:val="24"/>
          <w:lang w:eastAsia="pl-PL"/>
        </w:rPr>
      </w:pPr>
    </w:p>
    <w:p w14:paraId="5C1FC83F" w14:textId="77777777" w:rsidR="005F09EC" w:rsidRDefault="005F09EC" w:rsidP="005F09EC">
      <w:pPr>
        <w:pStyle w:val="Akapitzlist"/>
        <w:spacing w:line="240" w:lineRule="auto"/>
        <w:ind w:left="426"/>
        <w:jc w:val="center"/>
        <w:rPr>
          <w:b/>
          <w:sz w:val="24"/>
          <w:lang w:eastAsia="pl-PL"/>
        </w:rPr>
      </w:pPr>
    </w:p>
    <w:p w14:paraId="4A51F8F2" w14:textId="77777777" w:rsidR="005F09EC" w:rsidRDefault="005F09EC" w:rsidP="005F09EC">
      <w:pPr>
        <w:pStyle w:val="Akapitzlist"/>
        <w:spacing w:line="240" w:lineRule="auto"/>
        <w:ind w:left="426"/>
        <w:jc w:val="center"/>
        <w:rPr>
          <w:b/>
          <w:sz w:val="24"/>
          <w:lang w:eastAsia="pl-PL"/>
        </w:rPr>
      </w:pPr>
      <w:r>
        <w:rPr>
          <w:b/>
          <w:sz w:val="24"/>
          <w:lang w:eastAsia="pl-PL"/>
        </w:rPr>
        <w:t xml:space="preserve">LOKALNY ADMINISTRATOR </w:t>
      </w:r>
    </w:p>
    <w:p w14:paraId="45C83082" w14:textId="77777777" w:rsidR="005F09EC" w:rsidRDefault="005F09EC" w:rsidP="005F09EC">
      <w:pPr>
        <w:pStyle w:val="Akapitzlist"/>
        <w:spacing w:line="240" w:lineRule="auto"/>
        <w:ind w:left="426"/>
        <w:jc w:val="center"/>
        <w:rPr>
          <w:sz w:val="24"/>
          <w:szCs w:val="24"/>
        </w:rPr>
      </w:pPr>
      <w:r>
        <w:rPr>
          <w:b/>
          <w:sz w:val="24"/>
          <w:lang w:eastAsia="pl-PL"/>
        </w:rPr>
        <w:t>SYSTEMU</w:t>
      </w:r>
      <w:r w:rsidRPr="004F6573">
        <w:rPr>
          <w:b/>
          <w:sz w:val="24"/>
          <w:lang w:eastAsia="pl-PL"/>
        </w:rPr>
        <w:t>:</w:t>
      </w:r>
    </w:p>
    <w:p w14:paraId="2BF9C7D7" w14:textId="77777777" w:rsidR="005F09EC" w:rsidRPr="00DA3B2F" w:rsidRDefault="005F09EC" w:rsidP="005F09EC">
      <w:pPr>
        <w:tabs>
          <w:tab w:val="left" w:pos="3402"/>
          <w:tab w:val="left" w:pos="6946"/>
        </w:tabs>
        <w:spacing w:line="240" w:lineRule="auto"/>
        <w:ind w:left="708"/>
        <w:jc w:val="both"/>
        <w:rPr>
          <w:sz w:val="24"/>
          <w:lang w:eastAsia="pl-PL"/>
        </w:rPr>
      </w:pPr>
      <w:r>
        <w:rPr>
          <w:b/>
          <w:sz w:val="24"/>
          <w:lang w:eastAsia="pl-PL"/>
        </w:rPr>
        <w:t>WYKONAWCA</w:t>
      </w:r>
      <w:r w:rsidRPr="00DA3B2F">
        <w:rPr>
          <w:b/>
          <w:sz w:val="24"/>
          <w:lang w:eastAsia="pl-PL"/>
        </w:rPr>
        <w:t>:</w:t>
      </w:r>
      <w:r>
        <w:rPr>
          <w:b/>
          <w:sz w:val="24"/>
          <w:lang w:eastAsia="pl-PL"/>
        </w:rPr>
        <w:t xml:space="preserve"> </w:t>
      </w:r>
      <w:r>
        <w:rPr>
          <w:b/>
          <w:sz w:val="24"/>
          <w:lang w:eastAsia="pl-PL"/>
        </w:rPr>
        <w:tab/>
      </w:r>
      <w:r>
        <w:rPr>
          <w:b/>
          <w:sz w:val="24"/>
          <w:lang w:eastAsia="pl-PL"/>
        </w:rPr>
        <w:tab/>
      </w:r>
      <w:r w:rsidRPr="004F6573">
        <w:rPr>
          <w:b/>
          <w:sz w:val="24"/>
          <w:lang w:eastAsia="pl-PL"/>
        </w:rPr>
        <w:t>ZAMAWIAJĄCY:</w:t>
      </w:r>
    </w:p>
    <w:p w14:paraId="28744A10" w14:textId="77777777" w:rsidR="005F09EC" w:rsidRDefault="005F09EC" w:rsidP="005F09EC">
      <w:pPr>
        <w:tabs>
          <w:tab w:val="left" w:pos="3686"/>
        </w:tabs>
        <w:spacing w:line="240" w:lineRule="auto"/>
        <w:rPr>
          <w:sz w:val="18"/>
          <w:szCs w:val="18"/>
        </w:rPr>
      </w:pPr>
      <w:r>
        <w:rPr>
          <w:sz w:val="14"/>
          <w:szCs w:val="18"/>
        </w:rPr>
        <w:tab/>
        <w:t>……………………………………………………………</w:t>
      </w:r>
    </w:p>
    <w:p w14:paraId="104A222E" w14:textId="77777777" w:rsidR="005F09EC" w:rsidRDefault="005F09EC" w:rsidP="005F09EC">
      <w:pPr>
        <w:tabs>
          <w:tab w:val="left" w:pos="284"/>
          <w:tab w:val="left" w:pos="3544"/>
          <w:tab w:val="left" w:pos="6663"/>
        </w:tabs>
        <w:spacing w:line="240" w:lineRule="auto"/>
        <w:rPr>
          <w:sz w:val="14"/>
          <w:szCs w:val="18"/>
        </w:rPr>
      </w:pPr>
      <w:r>
        <w:rPr>
          <w:sz w:val="14"/>
          <w:szCs w:val="18"/>
        </w:rPr>
        <w:tab/>
        <w:t>……………………………………………………………</w:t>
      </w:r>
      <w:r w:rsidRPr="00511FBB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4"/>
          <w:szCs w:val="18"/>
        </w:rPr>
        <w:t>……………………………………………………………</w:t>
      </w:r>
    </w:p>
    <w:p w14:paraId="2F1AC4DF" w14:textId="77777777" w:rsidR="005F09EC" w:rsidRDefault="005F09EC" w:rsidP="008D5CD7">
      <w:pPr>
        <w:jc w:val="right"/>
        <w:rPr>
          <w:rFonts w:ascii="Arial" w:hAnsi="Arial" w:cs="Arial"/>
          <w:b/>
        </w:rPr>
        <w:sectPr w:rsidR="005F09EC" w:rsidSect="008335E6">
          <w:headerReference w:type="default" r:id="rId16"/>
          <w:footerReference w:type="default" r:id="rId17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14:paraId="1F4D7421" w14:textId="77777777" w:rsidR="005F3D9C" w:rsidRPr="001551FE" w:rsidRDefault="005F3D9C" w:rsidP="005F3D9C">
      <w:pPr>
        <w:jc w:val="right"/>
        <w:rPr>
          <w:rFonts w:ascii="Arial" w:hAnsi="Arial" w:cs="Arial"/>
          <w:b/>
        </w:rPr>
      </w:pPr>
      <w:r w:rsidRPr="00164F58">
        <w:rPr>
          <w:rFonts w:ascii="Arial" w:hAnsi="Arial" w:cs="Arial"/>
          <w:b/>
        </w:rPr>
        <w:t>Załącznik nr 1</w:t>
      </w:r>
      <w:r>
        <w:rPr>
          <w:rFonts w:ascii="Arial" w:hAnsi="Arial" w:cs="Arial"/>
          <w:b/>
        </w:rPr>
        <w:t>4</w:t>
      </w:r>
      <w:r w:rsidRPr="00164F58">
        <w:rPr>
          <w:rFonts w:ascii="Arial" w:hAnsi="Arial" w:cs="Arial"/>
          <w:b/>
        </w:rPr>
        <w:t xml:space="preserve"> do umowy nr</w:t>
      </w:r>
      <w:r>
        <w:rPr>
          <w:rFonts w:ascii="Arial" w:hAnsi="Arial" w:cs="Arial"/>
          <w:b/>
        </w:rPr>
        <w:t xml:space="preserve"> …………………………………….</w:t>
      </w:r>
    </w:p>
    <w:p w14:paraId="796CC784" w14:textId="77777777" w:rsidR="005F3D9C" w:rsidRPr="00164F58" w:rsidRDefault="005F3D9C" w:rsidP="005F3D9C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Stawki</w:t>
      </w:r>
    </w:p>
    <w:p w14:paraId="5D2F0644" w14:textId="77777777" w:rsidR="005F3D9C" w:rsidRPr="006C5A5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6C5A5C">
        <w:rPr>
          <w:rFonts w:ascii="Arial" w:hAnsi="Arial" w:cs="Arial"/>
          <w:sz w:val="20"/>
          <w:szCs w:val="20"/>
        </w:rPr>
        <w:t xml:space="preserve">Usuwanie awarii </w:t>
      </w:r>
    </w:p>
    <w:p w14:paraId="70104D85" w14:textId="77777777" w:rsidR="005F3D9C" w:rsidRDefault="005F3D9C" w:rsidP="005F3D9C">
      <w:pPr>
        <w:pStyle w:val="Akapitzlist"/>
        <w:ind w:left="284"/>
        <w:rPr>
          <w:rFonts w:cstheme="minorHAnsi"/>
          <w:szCs w:val="20"/>
        </w:rPr>
      </w:pPr>
      <w:r w:rsidRPr="006C5A5C">
        <w:rPr>
          <w:rFonts w:ascii="Arial" w:hAnsi="Arial" w:cs="Arial"/>
          <w:sz w:val="20"/>
          <w:szCs w:val="20"/>
        </w:rPr>
        <w:t xml:space="preserve">- stawka </w:t>
      </w:r>
      <w:r>
        <w:rPr>
          <w:rFonts w:ascii="Arial" w:hAnsi="Arial" w:cs="Arial"/>
          <w:sz w:val="20"/>
          <w:szCs w:val="20"/>
        </w:rPr>
        <w:t>dojazdu:</w:t>
      </w:r>
    </w:p>
    <w:p w14:paraId="3C7AD9F5" w14:textId="77777777" w:rsidR="005F3D9C" w:rsidRDefault="005F3D9C" w:rsidP="005F3D9C">
      <w:pPr>
        <w:pStyle w:val="Akapitzlist"/>
        <w:numPr>
          <w:ilvl w:val="1"/>
          <w:numId w:val="44"/>
        </w:numPr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KRNiGZ Lubiatów</w:t>
      </w:r>
      <w:r w:rsidRPr="00174AC9">
        <w:rPr>
          <w:rFonts w:cstheme="minorHAnsi"/>
          <w:szCs w:val="20"/>
        </w:rPr>
        <w:t xml:space="preserve"> ……........ zł (ryczałt)</w:t>
      </w:r>
    </w:p>
    <w:p w14:paraId="5008628C" w14:textId="77777777" w:rsidR="005F3D9C" w:rsidRDefault="005F3D9C" w:rsidP="005F3D9C">
      <w:pPr>
        <w:pStyle w:val="Akapitzlist"/>
        <w:numPr>
          <w:ilvl w:val="1"/>
          <w:numId w:val="44"/>
        </w:numPr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Odazotowni Grodzisk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 (ryczałt)</w:t>
      </w:r>
    </w:p>
    <w:p w14:paraId="6CB966D4" w14:textId="77777777" w:rsidR="005F3D9C" w:rsidRPr="008D4139" w:rsidRDefault="005F3D9C" w:rsidP="005F3D9C">
      <w:pPr>
        <w:pStyle w:val="Akapitzlist"/>
        <w:numPr>
          <w:ilvl w:val="1"/>
          <w:numId w:val="44"/>
        </w:numPr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PMG Daszewo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 (ryczałt)</w:t>
      </w:r>
    </w:p>
    <w:p w14:paraId="1FAAC848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6C5A5C">
        <w:rPr>
          <w:rFonts w:ascii="Arial" w:hAnsi="Arial" w:cs="Arial"/>
          <w:sz w:val="20"/>
          <w:szCs w:val="20"/>
        </w:rPr>
        <w:t>- stawka roboczogodzin</w:t>
      </w:r>
      <w:r>
        <w:rPr>
          <w:rFonts w:ascii="Arial" w:hAnsi="Arial" w:cs="Arial"/>
          <w:sz w:val="20"/>
          <w:szCs w:val="20"/>
        </w:rPr>
        <w:t xml:space="preserve">y: </w:t>
      </w:r>
      <w:r w:rsidRPr="00174AC9">
        <w:rPr>
          <w:rFonts w:cstheme="minorHAnsi"/>
          <w:szCs w:val="20"/>
        </w:rPr>
        <w:t>……........</w:t>
      </w:r>
      <w:r>
        <w:rPr>
          <w:rFonts w:ascii="Arial" w:hAnsi="Arial" w:cs="Arial"/>
          <w:sz w:val="20"/>
          <w:szCs w:val="20"/>
        </w:rPr>
        <w:t xml:space="preserve">zł/osoba </w:t>
      </w:r>
    </w:p>
    <w:p w14:paraId="75D22FF8" w14:textId="77777777" w:rsidR="005F3D9C" w:rsidRPr="001551FE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</w:p>
    <w:p w14:paraId="1B8737AE" w14:textId="77777777" w:rsidR="005F3D9C" w:rsidRPr="006C5A5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6C5A5C">
        <w:rPr>
          <w:rFonts w:ascii="Arial" w:hAnsi="Arial" w:cs="Arial"/>
          <w:sz w:val="20"/>
          <w:szCs w:val="20"/>
        </w:rPr>
        <w:t>Sprawowanie nadzoru inżynieryjnego</w:t>
      </w:r>
    </w:p>
    <w:p w14:paraId="2D6FC7FB" w14:textId="77777777" w:rsidR="005F3D9C" w:rsidRDefault="005F3D9C" w:rsidP="005F3D9C">
      <w:pPr>
        <w:pStyle w:val="Akapitzlist"/>
        <w:ind w:left="284"/>
        <w:rPr>
          <w:rFonts w:cstheme="minorHAnsi"/>
          <w:szCs w:val="20"/>
        </w:rPr>
      </w:pPr>
      <w:r w:rsidRPr="006C5A5C">
        <w:rPr>
          <w:rFonts w:ascii="Arial" w:hAnsi="Arial" w:cs="Arial"/>
          <w:sz w:val="20"/>
          <w:szCs w:val="20"/>
        </w:rPr>
        <w:t xml:space="preserve">- </w:t>
      </w:r>
      <w:r w:rsidRPr="001F21EE">
        <w:rPr>
          <w:rFonts w:cstheme="minorHAnsi"/>
          <w:szCs w:val="20"/>
        </w:rPr>
        <w:t>stawka dojazdu:</w:t>
      </w:r>
    </w:p>
    <w:p w14:paraId="3457C3BF" w14:textId="77777777" w:rsidR="005F3D9C" w:rsidRDefault="005F3D9C" w:rsidP="005F3D9C">
      <w:pPr>
        <w:pStyle w:val="Akapitzlist"/>
        <w:numPr>
          <w:ilvl w:val="0"/>
          <w:numId w:val="45"/>
        </w:numPr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KRNiGZ Lubiatów</w:t>
      </w:r>
      <w:r w:rsidRPr="00174AC9">
        <w:rPr>
          <w:rFonts w:cstheme="minorHAnsi"/>
          <w:szCs w:val="20"/>
        </w:rPr>
        <w:t xml:space="preserve"> ……........ zł (ryczałt)</w:t>
      </w:r>
    </w:p>
    <w:p w14:paraId="25FD4EE1" w14:textId="77777777" w:rsidR="005F3D9C" w:rsidRDefault="005F3D9C" w:rsidP="005F3D9C">
      <w:pPr>
        <w:pStyle w:val="Akapitzlist"/>
        <w:numPr>
          <w:ilvl w:val="0"/>
          <w:numId w:val="45"/>
        </w:numPr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Odazotowni Grodzisk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 (ryczałt)</w:t>
      </w:r>
    </w:p>
    <w:p w14:paraId="01C7D513" w14:textId="77777777" w:rsidR="005F3D9C" w:rsidRPr="008D4139" w:rsidRDefault="005F3D9C" w:rsidP="005F3D9C">
      <w:pPr>
        <w:pStyle w:val="Akapitzlist"/>
        <w:numPr>
          <w:ilvl w:val="0"/>
          <w:numId w:val="45"/>
        </w:numPr>
        <w:rPr>
          <w:rFonts w:cstheme="minorHAnsi"/>
          <w:szCs w:val="20"/>
        </w:rPr>
      </w:pPr>
      <w:r w:rsidRPr="001F21EE">
        <w:rPr>
          <w:rFonts w:cstheme="minorHAnsi"/>
          <w:szCs w:val="20"/>
        </w:rPr>
        <w:t>PMG Daszewo</w:t>
      </w:r>
      <w:r>
        <w:rPr>
          <w:rFonts w:cstheme="minorHAnsi"/>
          <w:szCs w:val="20"/>
        </w:rPr>
        <w:t xml:space="preserve"> </w:t>
      </w:r>
      <w:r w:rsidRPr="00174AC9">
        <w:rPr>
          <w:rFonts w:cstheme="minorHAnsi"/>
          <w:szCs w:val="20"/>
        </w:rPr>
        <w:t>……........ zł (ryczałt)</w:t>
      </w:r>
    </w:p>
    <w:p w14:paraId="6A45EA61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6C5A5C">
        <w:rPr>
          <w:rFonts w:ascii="Arial" w:hAnsi="Arial" w:cs="Arial"/>
          <w:sz w:val="20"/>
          <w:szCs w:val="20"/>
        </w:rPr>
        <w:t>- stawka roboczogodzin</w:t>
      </w:r>
      <w:r>
        <w:rPr>
          <w:rFonts w:ascii="Arial" w:hAnsi="Arial" w:cs="Arial"/>
          <w:sz w:val="20"/>
          <w:szCs w:val="20"/>
        </w:rPr>
        <w:t>y:</w:t>
      </w:r>
      <w:r w:rsidRPr="006C5A5C">
        <w:rPr>
          <w:rFonts w:ascii="Arial" w:hAnsi="Arial" w:cs="Arial"/>
          <w:sz w:val="20"/>
          <w:szCs w:val="20"/>
        </w:rPr>
        <w:t xml:space="preserve"> </w:t>
      </w:r>
      <w:r w:rsidRPr="00174AC9">
        <w:rPr>
          <w:rFonts w:cstheme="minorHAnsi"/>
          <w:szCs w:val="20"/>
        </w:rPr>
        <w:t>……........</w:t>
      </w:r>
      <w:r w:rsidRPr="006C5A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6C5A5C">
        <w:rPr>
          <w:rFonts w:ascii="Arial" w:hAnsi="Arial" w:cs="Arial"/>
          <w:sz w:val="20"/>
          <w:szCs w:val="20"/>
        </w:rPr>
        <w:t>ł</w:t>
      </w:r>
      <w:r>
        <w:rPr>
          <w:rFonts w:ascii="Arial" w:hAnsi="Arial" w:cs="Arial"/>
          <w:sz w:val="20"/>
          <w:szCs w:val="20"/>
        </w:rPr>
        <w:t>/osoba</w:t>
      </w:r>
    </w:p>
    <w:p w14:paraId="173D7917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</w:p>
    <w:p w14:paraId="2C5B1669" w14:textId="77777777" w:rsidR="005F3D9C" w:rsidRPr="001551FE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Wsparcie telefoniczne</w:t>
      </w:r>
    </w:p>
    <w:p w14:paraId="3D7796AE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6C5A5C">
        <w:rPr>
          <w:rFonts w:ascii="Arial" w:hAnsi="Arial" w:cs="Arial"/>
          <w:sz w:val="20"/>
          <w:szCs w:val="20"/>
        </w:rPr>
        <w:t>- stawka</w:t>
      </w:r>
      <w:r>
        <w:rPr>
          <w:rFonts w:ascii="Arial" w:hAnsi="Arial" w:cs="Arial"/>
          <w:sz w:val="20"/>
          <w:szCs w:val="20"/>
        </w:rPr>
        <w:t xml:space="preserve"> wsparcia telefonicznego:</w:t>
      </w:r>
      <w:r w:rsidRPr="006C5A5C">
        <w:rPr>
          <w:rFonts w:ascii="Arial" w:hAnsi="Arial" w:cs="Arial"/>
          <w:sz w:val="20"/>
          <w:szCs w:val="20"/>
        </w:rPr>
        <w:t xml:space="preserve"> </w:t>
      </w:r>
      <w:r w:rsidRPr="00174AC9">
        <w:rPr>
          <w:rFonts w:cstheme="minorHAnsi"/>
          <w:szCs w:val="20"/>
        </w:rPr>
        <w:t>……........</w:t>
      </w:r>
      <w:r w:rsidRPr="006C5A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6C5A5C">
        <w:rPr>
          <w:rFonts w:ascii="Arial" w:hAnsi="Arial" w:cs="Arial"/>
          <w:sz w:val="20"/>
          <w:szCs w:val="20"/>
        </w:rPr>
        <w:t>ł</w:t>
      </w:r>
      <w:r>
        <w:rPr>
          <w:rFonts w:ascii="Arial" w:hAnsi="Arial" w:cs="Arial"/>
          <w:sz w:val="20"/>
          <w:szCs w:val="20"/>
        </w:rPr>
        <w:t>/godzinę</w:t>
      </w:r>
    </w:p>
    <w:p w14:paraId="2FDC7790" w14:textId="77777777" w:rsidR="005F3D9C" w:rsidRPr="001551FE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</w:p>
    <w:p w14:paraId="37E3ADCC" w14:textId="77777777" w:rsidR="005F3D9C" w:rsidRPr="0009621F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09621F">
        <w:rPr>
          <w:rFonts w:ascii="Arial" w:hAnsi="Arial" w:cs="Arial"/>
          <w:sz w:val="20"/>
          <w:szCs w:val="20"/>
        </w:rPr>
        <w:t>Przegląd techniczny systemu sterowania BPCS i SIS: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80"/>
        <w:gridCol w:w="2147"/>
        <w:gridCol w:w="2070"/>
      </w:tblGrid>
      <w:tr w:rsidR="005F3D9C" w:rsidRPr="002F317C" w14:paraId="55944190" w14:textId="77777777" w:rsidTr="005465AC">
        <w:trPr>
          <w:jc w:val="center"/>
        </w:trPr>
        <w:tc>
          <w:tcPr>
            <w:tcW w:w="4680" w:type="dxa"/>
            <w:vAlign w:val="center"/>
          </w:tcPr>
          <w:p w14:paraId="348F46D3" w14:textId="77777777" w:rsidR="005F3D9C" w:rsidRPr="002F317C" w:rsidRDefault="005F3D9C" w:rsidP="005465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317C">
              <w:rPr>
                <w:rFonts w:ascii="Arial" w:hAnsi="Arial" w:cs="Arial"/>
                <w:b/>
                <w:sz w:val="20"/>
                <w:szCs w:val="20"/>
              </w:rPr>
              <w:t>Nazwa systemu</w:t>
            </w:r>
          </w:p>
        </w:tc>
        <w:tc>
          <w:tcPr>
            <w:tcW w:w="2147" w:type="dxa"/>
            <w:vAlign w:val="center"/>
          </w:tcPr>
          <w:p w14:paraId="779CCCB7" w14:textId="77777777" w:rsidR="005F3D9C" w:rsidRPr="002F317C" w:rsidRDefault="005F3D9C" w:rsidP="005465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317C">
              <w:rPr>
                <w:rFonts w:ascii="Arial" w:hAnsi="Arial" w:cs="Arial"/>
                <w:b/>
                <w:sz w:val="20"/>
                <w:szCs w:val="20"/>
              </w:rPr>
              <w:t>Koszt wykonania jednego przeglądu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2027r. [zł]</w:t>
            </w:r>
          </w:p>
        </w:tc>
        <w:tc>
          <w:tcPr>
            <w:tcW w:w="2070" w:type="dxa"/>
            <w:vAlign w:val="center"/>
          </w:tcPr>
          <w:p w14:paraId="55666DEF" w14:textId="77777777" w:rsidR="005F3D9C" w:rsidRPr="002F317C" w:rsidRDefault="005F3D9C" w:rsidP="005465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317C">
              <w:rPr>
                <w:rFonts w:ascii="Arial" w:hAnsi="Arial" w:cs="Arial"/>
                <w:b/>
                <w:sz w:val="20"/>
                <w:szCs w:val="20"/>
              </w:rPr>
              <w:t>Koszt wykonania jednego przeglądu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2028r. [zł]</w:t>
            </w:r>
          </w:p>
        </w:tc>
      </w:tr>
      <w:tr w:rsidR="005F3D9C" w14:paraId="26416428" w14:textId="77777777" w:rsidTr="005465AC">
        <w:trPr>
          <w:trHeight w:val="397"/>
          <w:jc w:val="center"/>
        </w:trPr>
        <w:tc>
          <w:tcPr>
            <w:tcW w:w="4680" w:type="dxa"/>
            <w:vAlign w:val="center"/>
          </w:tcPr>
          <w:p w14:paraId="33A4260D" w14:textId="77777777" w:rsidR="005F3D9C" w:rsidRPr="002F317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sterowania i wizualizacji KRNiGZ Lubiatów</w:t>
            </w:r>
          </w:p>
        </w:tc>
        <w:tc>
          <w:tcPr>
            <w:tcW w:w="2147" w:type="dxa"/>
            <w:vAlign w:val="center"/>
          </w:tcPr>
          <w:p w14:paraId="3B549A6A" w14:textId="77777777" w:rsidR="005F3D9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37B4983E" w14:textId="77777777" w:rsidR="005F3D9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D9C" w14:paraId="4B51A000" w14:textId="77777777" w:rsidTr="005465AC">
        <w:trPr>
          <w:trHeight w:val="397"/>
          <w:jc w:val="center"/>
        </w:trPr>
        <w:tc>
          <w:tcPr>
            <w:tcW w:w="4680" w:type="dxa"/>
            <w:vAlign w:val="center"/>
          </w:tcPr>
          <w:p w14:paraId="35AC2002" w14:textId="77777777" w:rsidR="005F3D9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17C">
              <w:rPr>
                <w:rFonts w:ascii="Arial" w:hAnsi="Arial" w:cs="Arial"/>
                <w:sz w:val="20"/>
                <w:szCs w:val="20"/>
              </w:rPr>
              <w:t xml:space="preserve">System sterowania i wizualizacji </w:t>
            </w:r>
            <w:r>
              <w:rPr>
                <w:rFonts w:ascii="Arial" w:hAnsi="Arial" w:cs="Arial"/>
                <w:sz w:val="20"/>
                <w:szCs w:val="20"/>
              </w:rPr>
              <w:t>Odazotowni Grodzisk</w:t>
            </w:r>
          </w:p>
        </w:tc>
        <w:tc>
          <w:tcPr>
            <w:tcW w:w="2147" w:type="dxa"/>
            <w:vAlign w:val="center"/>
          </w:tcPr>
          <w:p w14:paraId="2754BF86" w14:textId="77777777" w:rsidR="005F3D9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79444680" w14:textId="77777777" w:rsidR="005F3D9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D9C" w14:paraId="6B72FE16" w14:textId="77777777" w:rsidTr="005465AC">
        <w:trPr>
          <w:trHeight w:val="397"/>
          <w:jc w:val="center"/>
        </w:trPr>
        <w:tc>
          <w:tcPr>
            <w:tcW w:w="4680" w:type="dxa"/>
            <w:vAlign w:val="center"/>
          </w:tcPr>
          <w:p w14:paraId="1573F173" w14:textId="77777777" w:rsidR="005F3D9C" w:rsidRPr="00BA3526" w:rsidRDefault="005F3D9C" w:rsidP="005465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3526">
              <w:rPr>
                <w:rFonts w:ascii="Arial" w:hAnsi="Arial" w:cs="Arial"/>
                <w:b/>
                <w:sz w:val="20"/>
                <w:szCs w:val="20"/>
              </w:rPr>
              <w:t>Suma kosztów:</w:t>
            </w:r>
          </w:p>
        </w:tc>
        <w:tc>
          <w:tcPr>
            <w:tcW w:w="2147" w:type="dxa"/>
            <w:vAlign w:val="center"/>
          </w:tcPr>
          <w:p w14:paraId="1C028D44" w14:textId="77777777" w:rsidR="005F3D9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8F21DEE" w14:textId="77777777" w:rsidR="005F3D9C" w:rsidRDefault="005F3D9C" w:rsidP="005465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A8EE6" w14:textId="77777777" w:rsidR="005F3D9C" w:rsidRPr="00EC62D0" w:rsidRDefault="005F3D9C" w:rsidP="005F3D9C">
      <w:pPr>
        <w:rPr>
          <w:rFonts w:ascii="Arial" w:hAnsi="Arial" w:cs="Arial"/>
          <w:sz w:val="20"/>
          <w:szCs w:val="20"/>
        </w:rPr>
      </w:pPr>
    </w:p>
    <w:p w14:paraId="1F98DF9A" w14:textId="77777777" w:rsidR="005F3D9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Guardian Support</w:t>
      </w:r>
    </w:p>
    <w:p w14:paraId="46C6ECD0" w14:textId="77777777" w:rsidR="005F3D9C" w:rsidRPr="001551FE" w:rsidRDefault="005F3D9C" w:rsidP="005F3D9C">
      <w:pPr>
        <w:pStyle w:val="Akapitzlist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 xml:space="preserve">Odazotownia Grodzisk </w:t>
      </w:r>
    </w:p>
    <w:p w14:paraId="5877C78B" w14:textId="77777777" w:rsidR="005F3D9C" w:rsidRDefault="005F3D9C" w:rsidP="005F3D9C">
      <w:pPr>
        <w:pStyle w:val="Akapitzlist"/>
        <w:ind w:left="426"/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 xml:space="preserve">- pierwsze 12 miesięcy: </w:t>
      </w:r>
      <w:r>
        <w:rPr>
          <w:rFonts w:ascii="Arial" w:hAnsi="Arial" w:cs="Arial"/>
          <w:sz w:val="20"/>
          <w:szCs w:val="20"/>
        </w:rPr>
        <w:t>……………..</w:t>
      </w:r>
      <w:r w:rsidRPr="001551FE">
        <w:rPr>
          <w:rFonts w:ascii="Arial" w:hAnsi="Arial" w:cs="Arial"/>
          <w:sz w:val="20"/>
          <w:szCs w:val="20"/>
        </w:rPr>
        <w:t xml:space="preserve"> zł netto</w:t>
      </w:r>
    </w:p>
    <w:p w14:paraId="062F137D" w14:textId="77777777" w:rsidR="005F3D9C" w:rsidRDefault="005F3D9C" w:rsidP="005F3D9C">
      <w:pPr>
        <w:pStyle w:val="Akapitzlist"/>
        <w:ind w:left="426"/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 xml:space="preserve">- drugie 12 miesięcy: </w:t>
      </w:r>
      <w:r>
        <w:rPr>
          <w:rFonts w:ascii="Arial" w:hAnsi="Arial" w:cs="Arial"/>
          <w:sz w:val="20"/>
          <w:szCs w:val="20"/>
        </w:rPr>
        <w:t>…………….…..</w:t>
      </w:r>
      <w:r w:rsidRPr="001551FE">
        <w:rPr>
          <w:rFonts w:ascii="Arial" w:hAnsi="Arial" w:cs="Arial"/>
          <w:sz w:val="20"/>
          <w:szCs w:val="20"/>
        </w:rPr>
        <w:t xml:space="preserve"> zł netto </w:t>
      </w:r>
    </w:p>
    <w:p w14:paraId="570B5CC7" w14:textId="77777777" w:rsidR="005F3D9C" w:rsidRDefault="005F3D9C" w:rsidP="005F3D9C">
      <w:pPr>
        <w:pStyle w:val="Akapitzlist"/>
        <w:ind w:left="426"/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 xml:space="preserve">- trzecie 12 miesięcy: </w:t>
      </w:r>
      <w:r>
        <w:rPr>
          <w:rFonts w:ascii="Arial" w:hAnsi="Arial" w:cs="Arial"/>
          <w:sz w:val="20"/>
          <w:szCs w:val="20"/>
        </w:rPr>
        <w:t>………………..</w:t>
      </w:r>
      <w:r w:rsidRPr="001551FE">
        <w:rPr>
          <w:rFonts w:ascii="Arial" w:hAnsi="Arial" w:cs="Arial"/>
          <w:sz w:val="20"/>
          <w:szCs w:val="20"/>
        </w:rPr>
        <w:t xml:space="preserve"> zł netto</w:t>
      </w:r>
    </w:p>
    <w:p w14:paraId="69F32B3D" w14:textId="77777777" w:rsidR="005F3D9C" w:rsidRPr="001551FE" w:rsidRDefault="005F3D9C" w:rsidP="005F3D9C">
      <w:pPr>
        <w:pStyle w:val="Akapitzlist"/>
        <w:ind w:left="426"/>
        <w:rPr>
          <w:rFonts w:ascii="Arial" w:hAnsi="Arial" w:cs="Arial"/>
          <w:sz w:val="20"/>
          <w:szCs w:val="20"/>
        </w:rPr>
      </w:pPr>
    </w:p>
    <w:p w14:paraId="30CEA10C" w14:textId="77777777" w:rsidR="005F3D9C" w:rsidRPr="001551FE" w:rsidRDefault="005F3D9C" w:rsidP="005F3D9C">
      <w:pPr>
        <w:pStyle w:val="Akapitzlist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 xml:space="preserve">KRNiGZ Lubiatów </w:t>
      </w:r>
    </w:p>
    <w:p w14:paraId="020513B1" w14:textId="77777777" w:rsidR="005F3D9C" w:rsidRDefault="005F3D9C" w:rsidP="005F3D9C">
      <w:pPr>
        <w:pStyle w:val="Akapitzlist"/>
        <w:ind w:left="426"/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od 02.03.2027 do 01.03.2028</w:t>
      </w:r>
      <w:r w:rsidRPr="001551FE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……………..</w:t>
      </w:r>
      <w:r w:rsidRPr="001551FE">
        <w:rPr>
          <w:rFonts w:ascii="Arial" w:hAnsi="Arial" w:cs="Arial"/>
          <w:sz w:val="20"/>
          <w:szCs w:val="20"/>
        </w:rPr>
        <w:t xml:space="preserve"> zł netto *</w:t>
      </w:r>
    </w:p>
    <w:p w14:paraId="17D127F9" w14:textId="77777777" w:rsidR="005F3D9C" w:rsidRDefault="005F3D9C" w:rsidP="005F3D9C">
      <w:pPr>
        <w:pStyle w:val="Akapitzlist"/>
        <w:ind w:left="426"/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od 02.03.2028 do końca trwania umowy</w:t>
      </w:r>
      <w:r w:rsidRPr="001551F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………………...</w:t>
      </w:r>
      <w:r w:rsidRPr="001551FE">
        <w:rPr>
          <w:rFonts w:ascii="Arial" w:hAnsi="Arial" w:cs="Arial"/>
          <w:sz w:val="20"/>
          <w:szCs w:val="20"/>
        </w:rPr>
        <w:t xml:space="preserve"> zł netto * </w:t>
      </w:r>
    </w:p>
    <w:p w14:paraId="4DF7378D" w14:textId="77777777" w:rsidR="005F3D9C" w:rsidRPr="00EC62D0" w:rsidRDefault="005F3D9C" w:rsidP="005F3D9C">
      <w:pPr>
        <w:pStyle w:val="Akapitzlist"/>
        <w:ind w:left="426"/>
        <w:rPr>
          <w:rFonts w:ascii="Arial" w:hAnsi="Arial" w:cs="Arial"/>
          <w:sz w:val="20"/>
          <w:szCs w:val="20"/>
        </w:rPr>
      </w:pPr>
      <w:r w:rsidRPr="001551FE">
        <w:rPr>
          <w:rFonts w:ascii="Arial" w:hAnsi="Arial" w:cs="Arial"/>
          <w:sz w:val="20"/>
          <w:szCs w:val="20"/>
        </w:rPr>
        <w:t>* Kwoty uwzględniają przedłużenie subskrypcji dla pakietów cyberbezpieczeństwa (Trellix, Patch Management, SIEM)</w:t>
      </w:r>
    </w:p>
    <w:p w14:paraId="201B00A1" w14:textId="77777777" w:rsidR="005F3D9C" w:rsidRPr="006C5A5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</w:p>
    <w:p w14:paraId="46F3E340" w14:textId="77777777" w:rsidR="005F3D9C" w:rsidRPr="006C5A5C" w:rsidRDefault="005F3D9C" w:rsidP="005F3D9C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6C5A5C">
        <w:rPr>
          <w:rFonts w:ascii="Arial" w:hAnsi="Arial" w:cs="Arial"/>
          <w:sz w:val="20"/>
          <w:szCs w:val="20"/>
        </w:rPr>
        <w:t>Wszystkie wyżej wymienione kwoty nie zawierają podatku VAT.</w:t>
      </w:r>
    </w:p>
    <w:p w14:paraId="1561E206" w14:textId="77777777" w:rsidR="005F3D9C" w:rsidRDefault="005F3D9C" w:rsidP="005F3D9C">
      <w:pPr>
        <w:pStyle w:val="Akapitzlist"/>
        <w:ind w:left="0"/>
      </w:pPr>
    </w:p>
    <w:p w14:paraId="6728B680" w14:textId="77777777" w:rsidR="005F3D9C" w:rsidRPr="00090295" w:rsidRDefault="005F3D9C" w:rsidP="005F3D9C">
      <w:pPr>
        <w:ind w:left="708"/>
        <w:jc w:val="both"/>
        <w:rPr>
          <w:rFonts w:ascii="Arial" w:hAnsi="Arial"/>
          <w:sz w:val="24"/>
          <w:lang w:eastAsia="pl-PL"/>
        </w:rPr>
      </w:pPr>
      <w:r w:rsidRPr="00F846ED">
        <w:rPr>
          <w:rFonts w:ascii="Arial" w:hAnsi="Arial"/>
          <w:b/>
          <w:sz w:val="24"/>
          <w:lang w:eastAsia="pl-PL"/>
        </w:rPr>
        <w:t>ZAMAWIAJĄCY:</w:t>
      </w:r>
      <w:r>
        <w:rPr>
          <w:rFonts w:ascii="Arial" w:hAnsi="Arial"/>
          <w:sz w:val="24"/>
          <w:lang w:eastAsia="pl-PL"/>
        </w:rPr>
        <w:tab/>
      </w:r>
      <w:r>
        <w:rPr>
          <w:rFonts w:ascii="Arial" w:hAnsi="Arial"/>
          <w:sz w:val="24"/>
          <w:lang w:eastAsia="pl-PL"/>
        </w:rPr>
        <w:tab/>
      </w:r>
      <w:r>
        <w:rPr>
          <w:rFonts w:ascii="Arial" w:hAnsi="Arial"/>
          <w:sz w:val="24"/>
          <w:lang w:eastAsia="pl-PL"/>
        </w:rPr>
        <w:tab/>
      </w:r>
      <w:r>
        <w:rPr>
          <w:rFonts w:ascii="Arial" w:hAnsi="Arial"/>
          <w:sz w:val="24"/>
          <w:lang w:eastAsia="pl-PL"/>
        </w:rPr>
        <w:tab/>
      </w:r>
      <w:r>
        <w:rPr>
          <w:rFonts w:ascii="Arial" w:hAnsi="Arial"/>
          <w:sz w:val="24"/>
          <w:lang w:eastAsia="pl-PL"/>
        </w:rPr>
        <w:tab/>
      </w:r>
      <w:r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b/>
          <w:sz w:val="24"/>
          <w:lang w:eastAsia="pl-PL"/>
        </w:rPr>
        <w:t>WYKONAWCA</w:t>
      </w:r>
    </w:p>
    <w:p w14:paraId="64F2A679" w14:textId="77777777" w:rsidR="005F09EC" w:rsidRPr="008D5CD7" w:rsidRDefault="005F09EC" w:rsidP="005F09EC">
      <w:pPr>
        <w:pStyle w:val="Akapitzlist"/>
        <w:ind w:left="0"/>
      </w:pPr>
    </w:p>
    <w:p w14:paraId="4BE958C8" w14:textId="77777777" w:rsidR="005F09EC" w:rsidRDefault="005F09EC" w:rsidP="005F09EC"/>
    <w:p w14:paraId="54C99E77" w14:textId="77777777" w:rsidR="005F3D9C" w:rsidRPr="00164F58" w:rsidRDefault="006E6CFB" w:rsidP="005F3D9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column"/>
      </w:r>
      <w:r w:rsidR="005F3D9C" w:rsidRPr="00164F58">
        <w:rPr>
          <w:rFonts w:ascii="Arial" w:hAnsi="Arial" w:cs="Arial"/>
          <w:b/>
        </w:rPr>
        <w:t>Załącznik nr 1</w:t>
      </w:r>
      <w:r w:rsidR="005F3D9C">
        <w:rPr>
          <w:rFonts w:ascii="Arial" w:hAnsi="Arial" w:cs="Arial"/>
          <w:b/>
        </w:rPr>
        <w:t>5</w:t>
      </w:r>
      <w:r w:rsidR="005F3D9C" w:rsidRPr="00164F58">
        <w:rPr>
          <w:rFonts w:ascii="Arial" w:hAnsi="Arial" w:cs="Arial"/>
          <w:b/>
        </w:rPr>
        <w:t xml:space="preserve"> do umowy nr</w:t>
      </w:r>
      <w:r w:rsidR="005F3D9C">
        <w:rPr>
          <w:rFonts w:ascii="Arial" w:hAnsi="Arial" w:cs="Arial"/>
          <w:b/>
        </w:rPr>
        <w:t xml:space="preserve"> ………………………</w:t>
      </w:r>
    </w:p>
    <w:p w14:paraId="55D10B41" w14:textId="77777777" w:rsidR="005F3D9C" w:rsidRPr="008335E6" w:rsidRDefault="005F3D9C" w:rsidP="005F3D9C">
      <w:pPr>
        <w:jc w:val="right"/>
        <w:rPr>
          <w:rFonts w:ascii="Arial" w:hAnsi="Arial" w:cs="Arial"/>
          <w:b/>
          <w:sz w:val="2"/>
        </w:rPr>
      </w:pPr>
    </w:p>
    <w:p w14:paraId="4FA99627" w14:textId="77777777" w:rsidR="005F3D9C" w:rsidRPr="00164F58" w:rsidRDefault="005F3D9C" w:rsidP="005F3D9C">
      <w:pPr>
        <w:jc w:val="center"/>
        <w:rPr>
          <w:rFonts w:ascii="Arial" w:hAnsi="Arial" w:cs="Arial"/>
          <w:b/>
          <w:sz w:val="28"/>
        </w:rPr>
      </w:pPr>
      <w:r w:rsidRPr="00164F58">
        <w:rPr>
          <w:rFonts w:ascii="Arial" w:hAnsi="Arial" w:cs="Arial"/>
          <w:b/>
          <w:sz w:val="28"/>
        </w:rPr>
        <w:t>Zasady wyliczenia wynagrodzenia</w:t>
      </w:r>
    </w:p>
    <w:p w14:paraId="37F23255" w14:textId="77777777" w:rsidR="005F3D9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6F3B80">
        <w:rPr>
          <w:rFonts w:ascii="Arial" w:hAnsi="Arial" w:cs="Arial"/>
          <w:sz w:val="20"/>
          <w:szCs w:val="20"/>
        </w:rPr>
        <w:t xml:space="preserve">Usuwanie awarii </w:t>
      </w:r>
    </w:p>
    <w:p w14:paraId="6181AA63" w14:textId="77777777" w:rsidR="005F3D9C" w:rsidRPr="006F3B80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1\ W przypadku wykonywania usługi usunięcia awarii w ramach pracy własnej wynagrodzenie </w:t>
      </w:r>
      <w:r w:rsidRPr="006F3B80">
        <w:rPr>
          <w:rFonts w:ascii="Arial" w:hAnsi="Arial" w:cs="Arial"/>
          <w:sz w:val="20"/>
          <w:szCs w:val="20"/>
        </w:rPr>
        <w:t xml:space="preserve">wylicza się na podstanie </w:t>
      </w:r>
      <w:r>
        <w:rPr>
          <w:rFonts w:ascii="Arial" w:hAnsi="Arial" w:cs="Arial"/>
          <w:sz w:val="20"/>
          <w:szCs w:val="20"/>
        </w:rPr>
        <w:t xml:space="preserve">wzoru: </w:t>
      </w:r>
    </w:p>
    <w:p w14:paraId="46728B0E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Wynagrodzenie za usługę </w:t>
      </w:r>
      <w:r w:rsidRPr="006F3B80">
        <w:rPr>
          <w:rFonts w:ascii="Arial" w:hAnsi="Arial" w:cs="Arial"/>
          <w:sz w:val="20"/>
          <w:szCs w:val="20"/>
        </w:rPr>
        <w:t xml:space="preserve">usunięcia awarii </w:t>
      </w:r>
      <w:r w:rsidRPr="006F3B80">
        <w:rPr>
          <w:rFonts w:ascii="Arial" w:hAnsi="Arial" w:cs="Arial"/>
          <w:b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(</w:t>
      </w:r>
      <w:r w:rsidRPr="006F3B80">
        <w:rPr>
          <w:rFonts w:ascii="Arial" w:hAnsi="Arial" w:cs="Arial"/>
          <w:sz w:val="20"/>
          <w:szCs w:val="20"/>
        </w:rPr>
        <w:t xml:space="preserve">stawka </w:t>
      </w:r>
      <w:r>
        <w:rPr>
          <w:rFonts w:ascii="Arial" w:hAnsi="Arial" w:cs="Arial"/>
          <w:sz w:val="20"/>
          <w:szCs w:val="20"/>
        </w:rPr>
        <w:t>dojazdu</w:t>
      </w:r>
      <w:r w:rsidRPr="006F3B80">
        <w:rPr>
          <w:rFonts w:ascii="Arial" w:hAnsi="Arial" w:cs="Arial"/>
          <w:sz w:val="20"/>
          <w:szCs w:val="20"/>
        </w:rPr>
        <w:t xml:space="preserve">) </w:t>
      </w:r>
      <w:r w:rsidRPr="006F3B80">
        <w:rPr>
          <w:rFonts w:ascii="Arial" w:hAnsi="Arial" w:cs="Arial"/>
          <w:b/>
          <w:sz w:val="20"/>
          <w:szCs w:val="20"/>
        </w:rPr>
        <w:t>+</w:t>
      </w:r>
      <w:r w:rsidRPr="006F3B80">
        <w:rPr>
          <w:rFonts w:ascii="Arial" w:hAnsi="Arial" w:cs="Arial"/>
          <w:sz w:val="20"/>
          <w:szCs w:val="20"/>
        </w:rPr>
        <w:t xml:space="preserve"> (ilość roboczogodzin </w:t>
      </w:r>
      <w:r w:rsidRPr="006F3B80">
        <w:rPr>
          <w:rFonts w:ascii="Arial" w:hAnsi="Arial" w:cs="Arial"/>
          <w:b/>
          <w:sz w:val="20"/>
          <w:szCs w:val="20"/>
        </w:rPr>
        <w:t>x</w:t>
      </w:r>
      <w:r w:rsidRPr="006F3B80">
        <w:rPr>
          <w:rFonts w:ascii="Arial" w:hAnsi="Arial" w:cs="Arial"/>
          <w:sz w:val="20"/>
          <w:szCs w:val="20"/>
        </w:rPr>
        <w:t xml:space="preserve"> stawka za </w:t>
      </w:r>
      <w:r>
        <w:rPr>
          <w:rFonts w:ascii="Arial" w:hAnsi="Arial" w:cs="Arial"/>
          <w:sz w:val="20"/>
          <w:szCs w:val="20"/>
        </w:rPr>
        <w:t xml:space="preserve">1 </w:t>
      </w:r>
      <w:r w:rsidRPr="006F3B80">
        <w:rPr>
          <w:rFonts w:ascii="Arial" w:hAnsi="Arial" w:cs="Arial"/>
          <w:sz w:val="20"/>
          <w:szCs w:val="20"/>
        </w:rPr>
        <w:t>roboczogodzinę)</w:t>
      </w:r>
    </w:p>
    <w:p w14:paraId="334D71ED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tym zastrzeżeniem, że</w:t>
      </w:r>
      <w:r w:rsidRPr="00342753">
        <w:rPr>
          <w:rFonts w:ascii="Arial" w:hAnsi="Arial" w:cs="Arial"/>
          <w:sz w:val="20"/>
          <w:szCs w:val="20"/>
        </w:rPr>
        <w:t xml:space="preserve"> </w:t>
      </w:r>
    </w:p>
    <w:p w14:paraId="3D1862C5" w14:textId="77777777" w:rsidR="005F3D9C" w:rsidRDefault="005F3D9C" w:rsidP="005F3D9C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342753">
        <w:rPr>
          <w:rFonts w:ascii="Arial" w:hAnsi="Arial" w:cs="Arial"/>
          <w:sz w:val="20"/>
          <w:szCs w:val="20"/>
        </w:rPr>
        <w:t xml:space="preserve">do wyliczania kosztu </w:t>
      </w:r>
      <w:r>
        <w:rPr>
          <w:rFonts w:ascii="Arial" w:hAnsi="Arial" w:cs="Arial"/>
          <w:sz w:val="20"/>
          <w:szCs w:val="20"/>
        </w:rPr>
        <w:t>należy przyjąć stawki ujęte w punkcie nr 1 załącznika nr 14 do umowy,</w:t>
      </w:r>
    </w:p>
    <w:p w14:paraId="6B91F8F4" w14:textId="77777777" w:rsidR="005F3D9C" w:rsidRDefault="005F3D9C" w:rsidP="005F3D9C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stawkę dojazdu należy przyjąć jako wynagrodzenie ryczałtowe za dojazd na obiekt</w:t>
      </w:r>
    </w:p>
    <w:p w14:paraId="5A089D3A" w14:textId="77777777" w:rsidR="005F3D9C" w:rsidRDefault="005F3D9C" w:rsidP="005F3D9C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kwoty noclegów należy uwzględnić w stawce za 1 roboczogodzinę,</w:t>
      </w:r>
    </w:p>
    <w:p w14:paraId="1784AC30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2\ W przypadku braku możliwości wykonywania usługi usunięcia awarii w ramach pracy własnej do kosztorysu należy przyjąć, że:</w:t>
      </w:r>
    </w:p>
    <w:p w14:paraId="57CE796A" w14:textId="77777777" w:rsidR="005F3D9C" w:rsidRDefault="005F3D9C" w:rsidP="005F3D9C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warunku wyliczania wynagrodzenia przyjmuje się analogicznie </w:t>
      </w:r>
      <w:r w:rsidRPr="00A70FA3">
        <w:rPr>
          <w:rFonts w:ascii="Arial" w:hAnsi="Arial" w:cs="Arial"/>
          <w:sz w:val="20"/>
          <w:szCs w:val="20"/>
        </w:rPr>
        <w:t>jak dla pracy własnej</w:t>
      </w:r>
      <w:r>
        <w:rPr>
          <w:rFonts w:ascii="Arial" w:hAnsi="Arial" w:cs="Arial"/>
          <w:sz w:val="20"/>
          <w:szCs w:val="20"/>
        </w:rPr>
        <w:t>,</w:t>
      </w:r>
    </w:p>
    <w:p w14:paraId="2714B864" w14:textId="77777777" w:rsidR="005F3D9C" w:rsidRDefault="005F3D9C" w:rsidP="005F3D9C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do usunięcia awarii może skorzystać jedynie z autoryzowanego serwisu zewnętrznego producenta urządzenia objętego awarią,</w:t>
      </w:r>
    </w:p>
    <w:p w14:paraId="60F2A8D8" w14:textId="77777777" w:rsidR="005F3D9C" w:rsidRPr="00A70FA3" w:rsidRDefault="005F3D9C" w:rsidP="005F3D9C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może użyć jedynie oryginalnych części producenta urządzenia objętego awarią,</w:t>
      </w:r>
    </w:p>
    <w:p w14:paraId="58446279" w14:textId="77777777" w:rsidR="005F3D9C" w:rsidRDefault="005F3D9C" w:rsidP="005F3D9C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70FA3">
        <w:rPr>
          <w:rFonts w:ascii="Arial" w:hAnsi="Arial" w:cs="Arial"/>
          <w:sz w:val="20"/>
          <w:szCs w:val="20"/>
        </w:rPr>
        <w:t xml:space="preserve">o kosztów </w:t>
      </w:r>
      <w:r>
        <w:rPr>
          <w:rFonts w:ascii="Arial" w:hAnsi="Arial" w:cs="Arial"/>
          <w:sz w:val="20"/>
          <w:szCs w:val="20"/>
        </w:rPr>
        <w:t>serwisu zewnętrznego lub kosztów zakupu niezbędnych części zamiennych Wykonawca może doliczyć maksymalnie 5%,</w:t>
      </w:r>
    </w:p>
    <w:p w14:paraId="5282AD66" w14:textId="77777777" w:rsidR="005F3D9C" w:rsidRDefault="005F3D9C" w:rsidP="005F3D9C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życzenie Zamawiającego Wykonawca przedstawi fakturę VAT kosztów zakupu części lub kosztów serwisu.</w:t>
      </w:r>
    </w:p>
    <w:p w14:paraId="7A42FC0A" w14:textId="77777777" w:rsidR="005F3D9C" w:rsidRPr="0079746C" w:rsidRDefault="005F3D9C" w:rsidP="005F3D9C">
      <w:pPr>
        <w:pStyle w:val="Akapitzlist"/>
        <w:rPr>
          <w:rFonts w:ascii="Arial" w:hAnsi="Arial" w:cs="Arial"/>
          <w:sz w:val="20"/>
          <w:szCs w:val="20"/>
        </w:rPr>
      </w:pPr>
    </w:p>
    <w:p w14:paraId="76CC119A" w14:textId="77777777" w:rsidR="005F3D9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6F3B80">
        <w:rPr>
          <w:rFonts w:ascii="Arial" w:hAnsi="Arial" w:cs="Arial"/>
          <w:sz w:val="20"/>
          <w:szCs w:val="20"/>
        </w:rPr>
        <w:t>Sprawowanie nadzoru inżynieryjnego</w:t>
      </w:r>
    </w:p>
    <w:p w14:paraId="0DCC3876" w14:textId="77777777" w:rsidR="005F3D9C" w:rsidRPr="006F3B80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Wynagrodzenie za wykonanie usługi sprawowania nadzoru inżynieryjnego </w:t>
      </w:r>
      <w:r w:rsidRPr="006F3B80">
        <w:rPr>
          <w:rFonts w:ascii="Arial" w:hAnsi="Arial" w:cs="Arial"/>
          <w:sz w:val="20"/>
          <w:szCs w:val="20"/>
        </w:rPr>
        <w:t xml:space="preserve">wylicza się na podstanie </w:t>
      </w:r>
      <w:r>
        <w:rPr>
          <w:rFonts w:ascii="Arial" w:hAnsi="Arial" w:cs="Arial"/>
          <w:sz w:val="20"/>
          <w:szCs w:val="20"/>
        </w:rPr>
        <w:t xml:space="preserve">wzoru: </w:t>
      </w:r>
    </w:p>
    <w:p w14:paraId="6E9EAF8D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Wynagrodzenie za usługę sprawowania nadzoru inżynieryjnego </w:t>
      </w:r>
      <w:r w:rsidRPr="006F3B80">
        <w:rPr>
          <w:rFonts w:ascii="Arial" w:hAnsi="Arial" w:cs="Arial"/>
          <w:b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(</w:t>
      </w:r>
      <w:r w:rsidRPr="006F3B80">
        <w:rPr>
          <w:rFonts w:ascii="Arial" w:hAnsi="Arial" w:cs="Arial"/>
          <w:sz w:val="20"/>
          <w:szCs w:val="20"/>
        </w:rPr>
        <w:t xml:space="preserve">stawka </w:t>
      </w:r>
      <w:r>
        <w:rPr>
          <w:rFonts w:ascii="Arial" w:hAnsi="Arial" w:cs="Arial"/>
          <w:sz w:val="20"/>
          <w:szCs w:val="20"/>
        </w:rPr>
        <w:t>dojazdu</w:t>
      </w:r>
      <w:r w:rsidRPr="006F3B80">
        <w:rPr>
          <w:rFonts w:ascii="Arial" w:hAnsi="Arial" w:cs="Arial"/>
          <w:sz w:val="20"/>
          <w:szCs w:val="20"/>
        </w:rPr>
        <w:t xml:space="preserve">) </w:t>
      </w:r>
      <w:r w:rsidRPr="006F3B80">
        <w:rPr>
          <w:rFonts w:ascii="Arial" w:hAnsi="Arial" w:cs="Arial"/>
          <w:b/>
          <w:sz w:val="20"/>
          <w:szCs w:val="20"/>
        </w:rPr>
        <w:t>+</w:t>
      </w:r>
      <w:r w:rsidRPr="006F3B80">
        <w:rPr>
          <w:rFonts w:ascii="Arial" w:hAnsi="Arial" w:cs="Arial"/>
          <w:sz w:val="20"/>
          <w:szCs w:val="20"/>
        </w:rPr>
        <w:t xml:space="preserve"> (ilość roboczogodzin </w:t>
      </w:r>
      <w:r w:rsidRPr="006F3B80">
        <w:rPr>
          <w:rFonts w:ascii="Arial" w:hAnsi="Arial" w:cs="Arial"/>
          <w:b/>
          <w:sz w:val="20"/>
          <w:szCs w:val="20"/>
        </w:rPr>
        <w:t>x</w:t>
      </w:r>
      <w:r w:rsidRPr="006F3B80">
        <w:rPr>
          <w:rFonts w:ascii="Arial" w:hAnsi="Arial" w:cs="Arial"/>
          <w:sz w:val="20"/>
          <w:szCs w:val="20"/>
        </w:rPr>
        <w:t xml:space="preserve"> stawka za </w:t>
      </w:r>
      <w:r>
        <w:rPr>
          <w:rFonts w:ascii="Arial" w:hAnsi="Arial" w:cs="Arial"/>
          <w:sz w:val="20"/>
          <w:szCs w:val="20"/>
        </w:rPr>
        <w:t xml:space="preserve">1 </w:t>
      </w:r>
      <w:r w:rsidRPr="006F3B80">
        <w:rPr>
          <w:rFonts w:ascii="Arial" w:hAnsi="Arial" w:cs="Arial"/>
          <w:sz w:val="20"/>
          <w:szCs w:val="20"/>
        </w:rPr>
        <w:t>roboczogodzinę)</w:t>
      </w:r>
    </w:p>
    <w:p w14:paraId="58C1A643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tym zastrzeżeniem, że</w:t>
      </w:r>
      <w:r w:rsidRPr="00342753">
        <w:rPr>
          <w:rFonts w:ascii="Arial" w:hAnsi="Arial" w:cs="Arial"/>
          <w:sz w:val="20"/>
          <w:szCs w:val="20"/>
        </w:rPr>
        <w:t xml:space="preserve"> </w:t>
      </w:r>
    </w:p>
    <w:p w14:paraId="181443DD" w14:textId="77777777" w:rsidR="005F3D9C" w:rsidRDefault="005F3D9C" w:rsidP="005F3D9C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42753">
        <w:rPr>
          <w:rFonts w:ascii="Arial" w:hAnsi="Arial" w:cs="Arial"/>
          <w:sz w:val="20"/>
          <w:szCs w:val="20"/>
        </w:rPr>
        <w:t xml:space="preserve">do wyliczania kosztu </w:t>
      </w:r>
      <w:r>
        <w:rPr>
          <w:rFonts w:ascii="Arial" w:hAnsi="Arial" w:cs="Arial"/>
          <w:sz w:val="20"/>
          <w:szCs w:val="20"/>
        </w:rPr>
        <w:t>należy przyjąć stawki ujęte w punkcie nr 2 załącznika nr 14 do umowy,</w:t>
      </w:r>
    </w:p>
    <w:p w14:paraId="5C7C41DC" w14:textId="77777777" w:rsidR="005F3D9C" w:rsidRDefault="005F3D9C" w:rsidP="005F3D9C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stawkę dojazdu należy przyjąć jako wynagrodzenie ryczałtowe za dojazd na obiekt,</w:t>
      </w:r>
    </w:p>
    <w:p w14:paraId="25F78730" w14:textId="77777777" w:rsidR="005F3D9C" w:rsidRPr="006971AE" w:rsidRDefault="005F3D9C" w:rsidP="005F3D9C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kwoty noclegów należy uwzględnić w stawce za 1 roboczogodzinę</w:t>
      </w:r>
    </w:p>
    <w:p w14:paraId="240A165A" w14:textId="77777777" w:rsidR="005F3D9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Wsparcie telefoniczne</w:t>
      </w:r>
    </w:p>
    <w:p w14:paraId="32085356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79746C">
        <w:rPr>
          <w:rFonts w:ascii="Arial" w:hAnsi="Arial" w:cs="Arial"/>
          <w:sz w:val="20"/>
          <w:szCs w:val="20"/>
        </w:rPr>
        <w:t xml:space="preserve">Wynagrodzenie za wykonanie usługi </w:t>
      </w:r>
      <w:r>
        <w:rPr>
          <w:rFonts w:ascii="Arial" w:hAnsi="Arial" w:cs="Arial"/>
          <w:sz w:val="20"/>
          <w:szCs w:val="20"/>
        </w:rPr>
        <w:t>wsparcia telefonicznego</w:t>
      </w:r>
      <w:r w:rsidRPr="0079746C">
        <w:rPr>
          <w:rFonts w:ascii="Arial" w:hAnsi="Arial" w:cs="Arial"/>
          <w:sz w:val="20"/>
          <w:szCs w:val="20"/>
        </w:rPr>
        <w:t xml:space="preserve"> wylicza się na podstanie wzoru:</w:t>
      </w:r>
    </w:p>
    <w:p w14:paraId="0471DF84" w14:textId="77777777" w:rsidR="005F3D9C" w:rsidRPr="0079746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79746C">
        <w:rPr>
          <w:rFonts w:ascii="Arial" w:hAnsi="Arial" w:cs="Arial"/>
          <w:sz w:val="20"/>
          <w:szCs w:val="20"/>
        </w:rPr>
        <w:t xml:space="preserve">Wynagrodzenie za usługę </w:t>
      </w:r>
      <w:r>
        <w:rPr>
          <w:rFonts w:ascii="Arial" w:hAnsi="Arial" w:cs="Arial"/>
          <w:sz w:val="20"/>
          <w:szCs w:val="20"/>
        </w:rPr>
        <w:t>wsparcia telefonicznego</w:t>
      </w:r>
      <w:r w:rsidRPr="0079746C">
        <w:rPr>
          <w:rFonts w:ascii="Arial" w:hAnsi="Arial" w:cs="Arial"/>
          <w:sz w:val="20"/>
          <w:szCs w:val="20"/>
        </w:rPr>
        <w:t xml:space="preserve"> </w:t>
      </w:r>
      <w:r w:rsidRPr="0079746C">
        <w:rPr>
          <w:rFonts w:ascii="Arial" w:hAnsi="Arial" w:cs="Arial"/>
          <w:b/>
          <w:sz w:val="20"/>
          <w:szCs w:val="20"/>
        </w:rPr>
        <w:t>=</w:t>
      </w:r>
      <w:r w:rsidRPr="0079746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79746C">
        <w:rPr>
          <w:rFonts w:ascii="Arial" w:hAnsi="Arial" w:cs="Arial"/>
          <w:sz w:val="20"/>
          <w:szCs w:val="20"/>
        </w:rPr>
        <w:t xml:space="preserve">ilość roboczogodzin </w:t>
      </w:r>
      <w:r w:rsidRPr="0079746C">
        <w:rPr>
          <w:rFonts w:ascii="Arial" w:hAnsi="Arial" w:cs="Arial"/>
          <w:b/>
          <w:sz w:val="20"/>
          <w:szCs w:val="20"/>
        </w:rPr>
        <w:t>x</w:t>
      </w:r>
      <w:r w:rsidRPr="0079746C">
        <w:rPr>
          <w:rFonts w:ascii="Arial" w:hAnsi="Arial" w:cs="Arial"/>
          <w:sz w:val="20"/>
          <w:szCs w:val="20"/>
        </w:rPr>
        <w:t xml:space="preserve"> stawka za 1 roboczogodzinę</w:t>
      </w:r>
      <w:r>
        <w:rPr>
          <w:rFonts w:ascii="Arial" w:hAnsi="Arial" w:cs="Arial"/>
          <w:sz w:val="20"/>
          <w:szCs w:val="20"/>
        </w:rPr>
        <w:t>)</w:t>
      </w:r>
    </w:p>
    <w:p w14:paraId="1F987331" w14:textId="77777777" w:rsidR="005F3D9C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tym zastrzeżeniem, że</w:t>
      </w:r>
      <w:r w:rsidRPr="00342753">
        <w:rPr>
          <w:rFonts w:ascii="Arial" w:hAnsi="Arial" w:cs="Arial"/>
          <w:sz w:val="20"/>
          <w:szCs w:val="20"/>
        </w:rPr>
        <w:t xml:space="preserve"> </w:t>
      </w:r>
    </w:p>
    <w:p w14:paraId="3687E708" w14:textId="77777777" w:rsidR="005F3D9C" w:rsidRPr="006971AE" w:rsidRDefault="005F3D9C" w:rsidP="005F3D9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79746C">
        <w:rPr>
          <w:rFonts w:ascii="Arial" w:hAnsi="Arial" w:cs="Arial"/>
          <w:sz w:val="20"/>
          <w:szCs w:val="20"/>
        </w:rPr>
        <w:t xml:space="preserve">do wyliczania kosztu należy przyjąć stawki ujęte w punkcie nr </w:t>
      </w:r>
      <w:r>
        <w:rPr>
          <w:rFonts w:ascii="Arial" w:hAnsi="Arial" w:cs="Arial"/>
          <w:sz w:val="20"/>
          <w:szCs w:val="20"/>
        </w:rPr>
        <w:t>3</w:t>
      </w:r>
      <w:r w:rsidRPr="0079746C">
        <w:rPr>
          <w:rFonts w:ascii="Arial" w:hAnsi="Arial" w:cs="Arial"/>
          <w:sz w:val="20"/>
          <w:szCs w:val="20"/>
        </w:rPr>
        <w:t xml:space="preserve"> załącznika nr 14 do umowy,</w:t>
      </w:r>
    </w:p>
    <w:p w14:paraId="16B6FBA5" w14:textId="77777777" w:rsidR="005F3D9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Przeglądy techniczne</w:t>
      </w:r>
    </w:p>
    <w:p w14:paraId="04E0A556" w14:textId="77777777" w:rsidR="005F3D9C" w:rsidRPr="006971AE" w:rsidRDefault="005F3D9C" w:rsidP="005F3D9C">
      <w:pPr>
        <w:pStyle w:val="Akapitzlist"/>
        <w:ind w:left="284"/>
        <w:rPr>
          <w:rFonts w:ascii="Arial" w:hAnsi="Arial" w:cs="Arial"/>
          <w:sz w:val="20"/>
          <w:szCs w:val="20"/>
        </w:rPr>
      </w:pPr>
      <w:r w:rsidRPr="00FF3870">
        <w:rPr>
          <w:rFonts w:ascii="Arial" w:hAnsi="Arial" w:cs="Arial"/>
          <w:sz w:val="20"/>
          <w:szCs w:val="20"/>
        </w:rPr>
        <w:t>Wynagrodzenie za wykonanie usługi jednego przeglądu technicznego danego systemu OT przyjmuj</w:t>
      </w:r>
      <w:r>
        <w:rPr>
          <w:rFonts w:ascii="Arial" w:hAnsi="Arial" w:cs="Arial"/>
          <w:sz w:val="20"/>
          <w:szCs w:val="20"/>
        </w:rPr>
        <w:t xml:space="preserve">e się zgodnie ze stawkami </w:t>
      </w:r>
      <w:r w:rsidRPr="00FF3870">
        <w:rPr>
          <w:rFonts w:ascii="Arial" w:hAnsi="Arial" w:cs="Arial"/>
          <w:sz w:val="20"/>
          <w:szCs w:val="20"/>
        </w:rPr>
        <w:t xml:space="preserve">ujętymi w punkcie nr </w:t>
      </w:r>
      <w:r>
        <w:rPr>
          <w:rFonts w:ascii="Arial" w:hAnsi="Arial" w:cs="Arial"/>
          <w:sz w:val="20"/>
          <w:szCs w:val="20"/>
        </w:rPr>
        <w:t>4</w:t>
      </w:r>
      <w:r w:rsidRPr="00FF3870">
        <w:rPr>
          <w:rFonts w:ascii="Arial" w:hAnsi="Arial" w:cs="Arial"/>
          <w:sz w:val="20"/>
          <w:szCs w:val="20"/>
        </w:rPr>
        <w:t xml:space="preserve"> załącznika nr 1</w:t>
      </w:r>
      <w:r>
        <w:rPr>
          <w:rFonts w:ascii="Arial" w:hAnsi="Arial" w:cs="Arial"/>
          <w:sz w:val="20"/>
          <w:szCs w:val="20"/>
        </w:rPr>
        <w:t>4</w:t>
      </w:r>
      <w:r w:rsidRPr="00FF3870">
        <w:rPr>
          <w:rFonts w:ascii="Arial" w:hAnsi="Arial" w:cs="Arial"/>
          <w:sz w:val="20"/>
          <w:szCs w:val="20"/>
        </w:rPr>
        <w:t xml:space="preserve"> do umowy.</w:t>
      </w:r>
    </w:p>
    <w:p w14:paraId="39339727" w14:textId="77777777" w:rsidR="005F3D9C" w:rsidRDefault="005F3D9C" w:rsidP="005F3D9C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Usługa Guardian Support</w:t>
      </w:r>
    </w:p>
    <w:p w14:paraId="0B3A94E1" w14:textId="77777777" w:rsidR="005F3D9C" w:rsidRPr="006971AE" w:rsidRDefault="005F3D9C" w:rsidP="005F3D9C">
      <w:pPr>
        <w:pStyle w:val="Akapitzlist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20"/>
          <w:szCs w:val="20"/>
          <w:lang w:eastAsia="pl-PL"/>
        </w:rPr>
        <w:t>Wy</w:t>
      </w:r>
      <w:r w:rsidRPr="006971AE">
        <w:rPr>
          <w:rFonts w:ascii="Arial" w:hAnsi="Arial" w:cs="Arial"/>
          <w:bCs/>
          <w:sz w:val="20"/>
          <w:szCs w:val="20"/>
          <w:lang w:eastAsia="pl-PL"/>
        </w:rPr>
        <w:t>nagrodzenie o którym mowa w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punkcie nr</w:t>
      </w:r>
      <w:r w:rsidRPr="006971AE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pl-PL"/>
        </w:rPr>
        <w:t>5 załącznika nr 14 do umowy,</w:t>
      </w:r>
      <w:r w:rsidRPr="006971AE">
        <w:rPr>
          <w:rFonts w:ascii="Arial" w:hAnsi="Arial" w:cs="Arial"/>
          <w:bCs/>
          <w:sz w:val="20"/>
          <w:szCs w:val="20"/>
          <w:lang w:eastAsia="pl-PL"/>
        </w:rPr>
        <w:t xml:space="preserve"> płatne będzie po otrzymaniu od Wykonawcy informacji o włączeniu usługi Guardian Support, na podstawie faktury w terminie 21 dni od jej otrzymania przez Zamawiającego;</w:t>
      </w:r>
    </w:p>
    <w:p w14:paraId="616E29D1" w14:textId="77777777" w:rsidR="005F3D9C" w:rsidRDefault="005F3D9C" w:rsidP="005F3D9C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776E71ED" w14:textId="197F825E" w:rsidR="005F3D9C" w:rsidRPr="005F3D9C" w:rsidRDefault="005F3D9C" w:rsidP="005F3D9C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6F3B80">
        <w:rPr>
          <w:rFonts w:ascii="Arial" w:hAnsi="Arial" w:cs="Arial"/>
          <w:sz w:val="20"/>
          <w:szCs w:val="20"/>
        </w:rPr>
        <w:t>Wszystkie wyżej wymienione kwoty nie zawierają podatku VAT.</w:t>
      </w:r>
    </w:p>
    <w:p w14:paraId="63159113" w14:textId="77777777" w:rsidR="005F3D9C" w:rsidRDefault="005F3D9C" w:rsidP="005F3D9C">
      <w:pPr>
        <w:pStyle w:val="Akapitzlist"/>
        <w:ind w:left="0"/>
      </w:pPr>
    </w:p>
    <w:p w14:paraId="4D6B6908" w14:textId="77777777" w:rsidR="005F3D9C" w:rsidRPr="008D5CD7" w:rsidRDefault="005F3D9C" w:rsidP="005F3D9C">
      <w:pPr>
        <w:ind w:left="708"/>
        <w:jc w:val="both"/>
      </w:pPr>
      <w:r w:rsidRPr="00F846ED">
        <w:rPr>
          <w:rFonts w:ascii="Arial" w:hAnsi="Arial"/>
          <w:b/>
          <w:sz w:val="24"/>
          <w:lang w:eastAsia="pl-PL"/>
        </w:rPr>
        <w:t>ZAMAWIAJĄCY:</w:t>
      </w:r>
      <w:r w:rsidRPr="00F846ED"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sz w:val="24"/>
          <w:lang w:eastAsia="pl-PL"/>
        </w:rPr>
        <w:tab/>
      </w:r>
      <w:r w:rsidRPr="00F846ED">
        <w:rPr>
          <w:rFonts w:ascii="Arial" w:hAnsi="Arial"/>
          <w:b/>
          <w:sz w:val="24"/>
          <w:lang w:eastAsia="pl-PL"/>
        </w:rPr>
        <w:t>WYKONAWCA:</w:t>
      </w:r>
    </w:p>
    <w:p w14:paraId="323AA777" w14:textId="2CA93DA9" w:rsidR="00E13FE1" w:rsidRDefault="00E13FE1" w:rsidP="005F3D9C">
      <w:pPr>
        <w:jc w:val="right"/>
        <w:rPr>
          <w:rFonts w:ascii="Arial" w:hAnsi="Arial"/>
          <w:b/>
          <w:sz w:val="24"/>
          <w:lang w:eastAsia="pl-PL"/>
        </w:rPr>
        <w:sectPr w:rsidR="00E13FE1" w:rsidSect="008335E6">
          <w:headerReference w:type="default" r:id="rId18"/>
          <w:footerReference w:type="default" r:id="rId19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14:paraId="51825480" w14:textId="1C31566B" w:rsidR="00BE686B" w:rsidRDefault="00BE686B" w:rsidP="00E13FE1">
      <w:pPr>
        <w:tabs>
          <w:tab w:val="left" w:pos="2670"/>
        </w:tabs>
        <w:spacing w:after="120"/>
        <w:rPr>
          <w:rFonts w:ascii="Arial" w:hAnsi="Arial" w:cs="Arial"/>
          <w:b/>
          <w:color w:val="FF0000"/>
          <w:sz w:val="16"/>
          <w:szCs w:val="16"/>
        </w:rPr>
      </w:pPr>
    </w:p>
    <w:p w14:paraId="3DD558F3" w14:textId="396282D6" w:rsidR="00BE686B" w:rsidRPr="00553154" w:rsidRDefault="00BE686B" w:rsidP="00BE686B">
      <w:pPr>
        <w:spacing w:line="360" w:lineRule="auto"/>
        <w:jc w:val="right"/>
        <w:rPr>
          <w:b/>
          <w:sz w:val="24"/>
          <w:szCs w:val="24"/>
        </w:rPr>
      </w:pPr>
      <w:r w:rsidRPr="00553154">
        <w:rPr>
          <w:b/>
          <w:sz w:val="24"/>
          <w:szCs w:val="24"/>
        </w:rPr>
        <w:t xml:space="preserve">Załącznik nr </w:t>
      </w:r>
      <w:r>
        <w:rPr>
          <w:b/>
          <w:sz w:val="24"/>
          <w:szCs w:val="24"/>
        </w:rPr>
        <w:t>16</w:t>
      </w:r>
      <w:r w:rsidRPr="00553154">
        <w:rPr>
          <w:b/>
          <w:sz w:val="24"/>
          <w:szCs w:val="24"/>
        </w:rPr>
        <w:t xml:space="preserve"> do umowy nr</w:t>
      </w:r>
      <w:r>
        <w:rPr>
          <w:b/>
          <w:sz w:val="24"/>
          <w:szCs w:val="24"/>
        </w:rPr>
        <w:t xml:space="preserve"> </w:t>
      </w:r>
      <w:r>
        <w:rPr>
          <w:rFonts w:eastAsia="Times New Roman" w:cs="Arial"/>
          <w:b/>
          <w:color w:val="000000"/>
          <w:szCs w:val="18"/>
          <w:lang w:eastAsia="pl-PL"/>
        </w:rPr>
        <w:t>…………………………………………….</w:t>
      </w:r>
    </w:p>
    <w:p w14:paraId="3CC24003" w14:textId="77777777" w:rsidR="00BE686B" w:rsidRDefault="00BE686B" w:rsidP="00BE686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PROTOKÓŁ ODBIORU PRAC</w:t>
      </w:r>
    </w:p>
    <w:p w14:paraId="031E95D9" w14:textId="77777777" w:rsidR="00BE686B" w:rsidRDefault="00BE686B" w:rsidP="00BE686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Dotyczy zlecenia nr ……….…………………………..… z dnia ……………………..</w:t>
      </w:r>
    </w:p>
    <w:p w14:paraId="476768BE" w14:textId="77777777" w:rsidR="00BE686B" w:rsidRDefault="00BE686B" w:rsidP="00BE686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Opisowy zakres prac wynikający ze zlecenia: </w:t>
      </w:r>
    </w:p>
    <w:p w14:paraId="652A22BB" w14:textId="77777777" w:rsidR="00BE686B" w:rsidRDefault="00BE686B" w:rsidP="00BE686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1C834B62" w14:textId="77777777" w:rsidR="00BE686B" w:rsidRDefault="00BE686B" w:rsidP="00BE686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73EFB435" w14:textId="77777777" w:rsidR="00BE686B" w:rsidRDefault="00BE686B" w:rsidP="00BE686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4DE14BA4" w14:textId="77777777" w:rsidR="00BE686B" w:rsidRDefault="00BE686B" w:rsidP="00BE686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Wymagany termin wykonania prac: …………………..</w:t>
      </w:r>
    </w:p>
    <w:p w14:paraId="571FAC1E" w14:textId="77777777" w:rsidR="00BE686B" w:rsidRPr="00C8457E" w:rsidRDefault="00BE686B" w:rsidP="00BE68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Termin wykonania prac: ………………………….</w:t>
      </w:r>
    </w:p>
    <w:p w14:paraId="751AD70F" w14:textId="77777777" w:rsidR="00BE686B" w:rsidRDefault="00BE686B" w:rsidP="00BE686B">
      <w:pPr>
        <w:rPr>
          <w:sz w:val="24"/>
          <w:szCs w:val="24"/>
        </w:rPr>
      </w:pPr>
      <w:r>
        <w:rPr>
          <w:sz w:val="24"/>
          <w:szCs w:val="24"/>
        </w:rPr>
        <w:t>Załączniki:</w:t>
      </w:r>
    </w:p>
    <w:p w14:paraId="21B94453" w14:textId="77777777" w:rsidR="00BE686B" w:rsidRDefault="00BE686B" w:rsidP="00BE686B">
      <w:pPr>
        <w:rPr>
          <w:sz w:val="24"/>
          <w:szCs w:val="24"/>
        </w:rPr>
      </w:pPr>
      <w:r>
        <w:rPr>
          <w:sz w:val="24"/>
          <w:szCs w:val="24"/>
        </w:rPr>
        <w:t>1…………………………………..</w:t>
      </w:r>
    </w:p>
    <w:p w14:paraId="5B7EF0F4" w14:textId="77777777" w:rsidR="00BE686B" w:rsidRDefault="00BE686B" w:rsidP="00BE686B">
      <w:pPr>
        <w:rPr>
          <w:sz w:val="24"/>
          <w:szCs w:val="24"/>
        </w:rPr>
      </w:pPr>
      <w:r>
        <w:rPr>
          <w:sz w:val="24"/>
          <w:szCs w:val="24"/>
        </w:rPr>
        <w:t>2…………………………………..</w:t>
      </w:r>
    </w:p>
    <w:p w14:paraId="2FEEA173" w14:textId="77777777" w:rsidR="00BE686B" w:rsidRPr="001C3D65" w:rsidRDefault="00BE686B" w:rsidP="00BE686B">
      <w:pPr>
        <w:rPr>
          <w:sz w:val="24"/>
          <w:szCs w:val="24"/>
        </w:rPr>
      </w:pPr>
      <w:r>
        <w:rPr>
          <w:sz w:val="24"/>
          <w:szCs w:val="24"/>
        </w:rPr>
        <w:t>3…………………………………..</w:t>
      </w:r>
    </w:p>
    <w:p w14:paraId="70B48653" w14:textId="77777777" w:rsidR="00BE686B" w:rsidRPr="000707EA" w:rsidRDefault="00BE686B" w:rsidP="00BE686B">
      <w:pPr>
        <w:rPr>
          <w:sz w:val="24"/>
          <w:szCs w:val="24"/>
        </w:rPr>
      </w:pPr>
      <w:r w:rsidRPr="000707EA">
        <w:rPr>
          <w:sz w:val="24"/>
          <w:szCs w:val="24"/>
        </w:rPr>
        <w:t>Uwagi / spostrzeżenia:</w:t>
      </w:r>
    </w:p>
    <w:p w14:paraId="58921E47" w14:textId="77777777" w:rsidR="00BE686B" w:rsidRPr="000707EA" w:rsidRDefault="00BE686B" w:rsidP="00BE686B">
      <w:pPr>
        <w:rPr>
          <w:sz w:val="24"/>
          <w:szCs w:val="24"/>
          <w:u w:val="dotted"/>
        </w:rPr>
      </w:pP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  <w:r>
        <w:rPr>
          <w:sz w:val="24"/>
          <w:szCs w:val="24"/>
          <w:u w:val="dotted"/>
        </w:rPr>
        <w:tab/>
      </w:r>
    </w:p>
    <w:p w14:paraId="78A07B02" w14:textId="77777777" w:rsidR="00BE686B" w:rsidRDefault="00BE686B" w:rsidP="00BE686B">
      <w:pPr>
        <w:pStyle w:val="Akapitzlist"/>
        <w:spacing w:line="240" w:lineRule="auto"/>
        <w:ind w:left="426"/>
        <w:jc w:val="center"/>
        <w:rPr>
          <w:b/>
          <w:sz w:val="24"/>
          <w:lang w:eastAsia="pl-PL"/>
        </w:rPr>
      </w:pPr>
    </w:p>
    <w:p w14:paraId="3F9BE72D" w14:textId="77777777" w:rsidR="00BE686B" w:rsidRDefault="00BE686B" w:rsidP="00BE686B">
      <w:pPr>
        <w:pStyle w:val="Akapitzlist"/>
        <w:spacing w:line="240" w:lineRule="auto"/>
        <w:ind w:left="426"/>
        <w:jc w:val="center"/>
        <w:rPr>
          <w:b/>
          <w:sz w:val="24"/>
          <w:lang w:eastAsia="pl-PL"/>
        </w:rPr>
      </w:pPr>
    </w:p>
    <w:p w14:paraId="5B006F1B" w14:textId="77777777" w:rsidR="00BE686B" w:rsidRDefault="00BE686B" w:rsidP="00BE686B">
      <w:pPr>
        <w:spacing w:after="120" w:line="240" w:lineRule="auto"/>
        <w:jc w:val="right"/>
        <w:rPr>
          <w:b/>
          <w:sz w:val="24"/>
          <w:lang w:eastAsia="pl-PL"/>
        </w:rPr>
      </w:pPr>
      <w:r>
        <w:rPr>
          <w:b/>
          <w:sz w:val="24"/>
          <w:lang w:eastAsia="pl-PL"/>
        </w:rPr>
        <w:t>…………………………………….</w:t>
      </w:r>
    </w:p>
    <w:p w14:paraId="3AB33CC5" w14:textId="77777777" w:rsidR="00BE686B" w:rsidRPr="00E86760" w:rsidRDefault="00BE686B" w:rsidP="00BE686B">
      <w:pPr>
        <w:spacing w:after="120" w:line="240" w:lineRule="auto"/>
        <w:jc w:val="right"/>
        <w:rPr>
          <w:b/>
          <w:lang w:eastAsia="pl-PL"/>
        </w:rPr>
      </w:pPr>
      <w:r>
        <w:rPr>
          <w:b/>
          <w:lang w:eastAsia="pl-PL"/>
        </w:rPr>
        <w:t>Podpis osoby dozoru ruchu</w:t>
      </w:r>
    </w:p>
    <w:p w14:paraId="092F22DE" w14:textId="77777777" w:rsidR="00BE686B" w:rsidRDefault="00BE686B" w:rsidP="00BE686B">
      <w:pPr>
        <w:pStyle w:val="Akapitzlist"/>
        <w:spacing w:line="240" w:lineRule="auto"/>
        <w:ind w:left="426"/>
        <w:jc w:val="center"/>
        <w:rPr>
          <w:b/>
          <w:sz w:val="24"/>
          <w:lang w:eastAsia="pl-PL"/>
        </w:rPr>
      </w:pPr>
    </w:p>
    <w:p w14:paraId="70595532" w14:textId="77777777" w:rsidR="00BE686B" w:rsidRDefault="00BE686B" w:rsidP="00BE686B">
      <w:pPr>
        <w:pStyle w:val="Akapitzlist"/>
        <w:spacing w:line="240" w:lineRule="auto"/>
        <w:ind w:left="426"/>
        <w:jc w:val="center"/>
        <w:rPr>
          <w:b/>
          <w:sz w:val="24"/>
          <w:lang w:eastAsia="pl-PL"/>
        </w:rPr>
      </w:pPr>
      <w:r>
        <w:rPr>
          <w:b/>
          <w:sz w:val="24"/>
          <w:lang w:eastAsia="pl-PL"/>
        </w:rPr>
        <w:t xml:space="preserve">LOKALNY ADMINISTRATOR </w:t>
      </w:r>
    </w:p>
    <w:p w14:paraId="2E2641FF" w14:textId="77777777" w:rsidR="00BE686B" w:rsidRDefault="00BE686B" w:rsidP="00BE686B">
      <w:pPr>
        <w:pStyle w:val="Akapitzlist"/>
        <w:spacing w:line="240" w:lineRule="auto"/>
        <w:ind w:left="426"/>
        <w:jc w:val="center"/>
        <w:rPr>
          <w:sz w:val="24"/>
          <w:szCs w:val="24"/>
        </w:rPr>
      </w:pPr>
      <w:r>
        <w:rPr>
          <w:b/>
          <w:sz w:val="24"/>
          <w:lang w:eastAsia="pl-PL"/>
        </w:rPr>
        <w:t>SYSTEMU</w:t>
      </w:r>
      <w:r w:rsidRPr="004F6573">
        <w:rPr>
          <w:b/>
          <w:sz w:val="24"/>
          <w:lang w:eastAsia="pl-PL"/>
        </w:rPr>
        <w:t>:</w:t>
      </w:r>
    </w:p>
    <w:p w14:paraId="0CBE9D98" w14:textId="77777777" w:rsidR="00BE686B" w:rsidRPr="00DA3B2F" w:rsidRDefault="00BE686B" w:rsidP="00BE686B">
      <w:pPr>
        <w:tabs>
          <w:tab w:val="left" w:pos="3402"/>
          <w:tab w:val="left" w:pos="6946"/>
        </w:tabs>
        <w:spacing w:line="240" w:lineRule="auto"/>
        <w:ind w:left="708"/>
        <w:jc w:val="both"/>
        <w:rPr>
          <w:sz w:val="24"/>
          <w:lang w:eastAsia="pl-PL"/>
        </w:rPr>
      </w:pPr>
      <w:r>
        <w:rPr>
          <w:b/>
          <w:sz w:val="24"/>
          <w:lang w:eastAsia="pl-PL"/>
        </w:rPr>
        <w:t>WYKONAWCA</w:t>
      </w:r>
      <w:r w:rsidRPr="00DA3B2F">
        <w:rPr>
          <w:b/>
          <w:sz w:val="24"/>
          <w:lang w:eastAsia="pl-PL"/>
        </w:rPr>
        <w:t>:</w:t>
      </w:r>
      <w:r>
        <w:rPr>
          <w:b/>
          <w:sz w:val="24"/>
          <w:lang w:eastAsia="pl-PL"/>
        </w:rPr>
        <w:t xml:space="preserve"> </w:t>
      </w:r>
      <w:r>
        <w:rPr>
          <w:b/>
          <w:sz w:val="24"/>
          <w:lang w:eastAsia="pl-PL"/>
        </w:rPr>
        <w:tab/>
      </w:r>
      <w:r>
        <w:rPr>
          <w:b/>
          <w:sz w:val="24"/>
          <w:lang w:eastAsia="pl-PL"/>
        </w:rPr>
        <w:tab/>
      </w:r>
      <w:r w:rsidRPr="004F6573">
        <w:rPr>
          <w:b/>
          <w:sz w:val="24"/>
          <w:lang w:eastAsia="pl-PL"/>
        </w:rPr>
        <w:t>ZAMAWIAJĄCY:</w:t>
      </w:r>
    </w:p>
    <w:p w14:paraId="07B08E6A" w14:textId="77777777" w:rsidR="00BE686B" w:rsidRDefault="00BE686B" w:rsidP="00BE686B">
      <w:pPr>
        <w:tabs>
          <w:tab w:val="left" w:pos="3686"/>
        </w:tabs>
        <w:spacing w:line="240" w:lineRule="auto"/>
        <w:rPr>
          <w:sz w:val="18"/>
          <w:szCs w:val="18"/>
        </w:rPr>
      </w:pPr>
      <w:r>
        <w:rPr>
          <w:sz w:val="14"/>
          <w:szCs w:val="18"/>
        </w:rPr>
        <w:tab/>
        <w:t>……………………………………………………………</w:t>
      </w:r>
    </w:p>
    <w:p w14:paraId="1B5422D8" w14:textId="77777777" w:rsidR="00BE686B" w:rsidRDefault="00BE686B" w:rsidP="00BE686B">
      <w:pPr>
        <w:tabs>
          <w:tab w:val="left" w:pos="284"/>
          <w:tab w:val="left" w:pos="3544"/>
          <w:tab w:val="left" w:pos="6663"/>
        </w:tabs>
        <w:spacing w:line="240" w:lineRule="auto"/>
        <w:rPr>
          <w:sz w:val="14"/>
          <w:szCs w:val="18"/>
        </w:rPr>
      </w:pPr>
      <w:r>
        <w:rPr>
          <w:sz w:val="14"/>
          <w:szCs w:val="18"/>
        </w:rPr>
        <w:tab/>
        <w:t>……………………………………………………………</w:t>
      </w:r>
      <w:r w:rsidRPr="00511FBB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4"/>
          <w:szCs w:val="18"/>
        </w:rPr>
        <w:t>……………………………………………………………</w:t>
      </w:r>
    </w:p>
    <w:p w14:paraId="0F375BA5" w14:textId="4F0D0C3E" w:rsidR="00E13FE1" w:rsidRDefault="00E13FE1" w:rsidP="00BE686B">
      <w:pPr>
        <w:rPr>
          <w:sz w:val="20"/>
          <w:szCs w:val="20"/>
        </w:rPr>
        <w:sectPr w:rsidR="00E13FE1" w:rsidSect="008335E6">
          <w:headerReference w:type="default" r:id="rId20"/>
          <w:footerReference w:type="default" r:id="rId21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14:paraId="05C98400" w14:textId="77777777" w:rsidR="00BE686B" w:rsidRDefault="00BE686B" w:rsidP="00BE686B">
      <w:pPr>
        <w:rPr>
          <w:sz w:val="20"/>
          <w:szCs w:val="20"/>
        </w:rPr>
      </w:pPr>
    </w:p>
    <w:p w14:paraId="1ED9AB13" w14:textId="77777777" w:rsidR="00BE686B" w:rsidRPr="00F3160A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3160A">
        <w:rPr>
          <w:rFonts w:ascii="Arial" w:eastAsia="Times New Roman" w:hAnsi="Arial" w:cs="Arial"/>
          <w:i/>
          <w:sz w:val="16"/>
          <w:szCs w:val="16"/>
          <w:lang w:eastAsia="pl-PL"/>
        </w:rPr>
        <w:t>Załącznik nr 11 do Wytycznych organizacyjno – porządkowych</w:t>
      </w:r>
    </w:p>
    <w:p w14:paraId="1F84BEC9" w14:textId="77777777" w:rsidR="00BE686B" w:rsidRPr="00F3160A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3160A">
        <w:rPr>
          <w:rFonts w:ascii="Arial" w:eastAsia="Times New Roman" w:hAnsi="Arial" w:cs="Arial"/>
          <w:i/>
          <w:sz w:val="16"/>
          <w:szCs w:val="16"/>
          <w:lang w:eastAsia="pl-PL"/>
        </w:rPr>
        <w:t>w zakresie współpracy z Wykonawcami</w:t>
      </w:r>
    </w:p>
    <w:p w14:paraId="4297F86A" w14:textId="77777777" w:rsidR="00BE686B" w:rsidRPr="00F3160A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3160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 ORLEN S.A. - Oddział PGNiG w Zielonej Górze </w:t>
      </w:r>
    </w:p>
    <w:p w14:paraId="5B21DAB7" w14:textId="77777777" w:rsidR="00BE686B" w:rsidRPr="00F3160A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3160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wprowadzonych Zarządzeniem nr 13/2025 </w:t>
      </w:r>
    </w:p>
    <w:p w14:paraId="3CD08103" w14:textId="77777777" w:rsidR="00BE686B" w:rsidRPr="00F3160A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3160A">
        <w:rPr>
          <w:rFonts w:ascii="Arial" w:eastAsia="Times New Roman" w:hAnsi="Arial" w:cs="Arial"/>
          <w:i/>
          <w:sz w:val="16"/>
          <w:szCs w:val="16"/>
          <w:lang w:eastAsia="pl-PL"/>
        </w:rPr>
        <w:t>Dyrektora ORLEN S.A. -</w:t>
      </w:r>
    </w:p>
    <w:p w14:paraId="25F22476" w14:textId="77777777" w:rsidR="00BE686B" w:rsidRPr="00F3160A" w:rsidRDefault="00BE686B" w:rsidP="00BE686B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3160A">
        <w:rPr>
          <w:rFonts w:ascii="Arial" w:eastAsia="Times New Roman" w:hAnsi="Arial" w:cs="Arial"/>
          <w:i/>
          <w:sz w:val="16"/>
          <w:szCs w:val="16"/>
          <w:lang w:eastAsia="pl-PL"/>
        </w:rPr>
        <w:t>Oddział PGNiG w Zielonej Górze</w:t>
      </w:r>
    </w:p>
    <w:p w14:paraId="556D8A93" w14:textId="77777777" w:rsidR="00BE686B" w:rsidRPr="00F3160A" w:rsidRDefault="00BE686B" w:rsidP="00BE686B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3160A">
        <w:rPr>
          <w:rFonts w:ascii="Arial" w:eastAsia="Times New Roman" w:hAnsi="Arial" w:cs="Arial"/>
          <w:i/>
          <w:sz w:val="16"/>
          <w:szCs w:val="16"/>
          <w:lang w:eastAsia="pl-PL"/>
        </w:rPr>
        <w:t>z dnia 16 maja 2025 r.</w:t>
      </w:r>
    </w:p>
    <w:p w14:paraId="6669FCB8" w14:textId="77777777" w:rsidR="00BE686B" w:rsidRPr="00F3160A" w:rsidRDefault="00BE686B" w:rsidP="00BE686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B111E73" w14:textId="77777777" w:rsidR="00BE686B" w:rsidRPr="00F3160A" w:rsidRDefault="00BE686B" w:rsidP="00BE686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AC9E211" w14:textId="77777777" w:rsidR="00BE686B" w:rsidRPr="00F3160A" w:rsidRDefault="00BE686B" w:rsidP="00BE686B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16"/>
          <w:szCs w:val="16"/>
          <w:lang w:eastAsia="pl-PL"/>
        </w:rPr>
      </w:pPr>
    </w:p>
    <w:p w14:paraId="1DF27A2C" w14:textId="77777777" w:rsidR="00BE686B" w:rsidRPr="00F3160A" w:rsidRDefault="00BE686B" w:rsidP="00BE686B">
      <w:pPr>
        <w:widowControl w:val="0"/>
        <w:tabs>
          <w:tab w:val="left" w:pos="535"/>
        </w:tabs>
        <w:spacing w:after="0"/>
        <w:jc w:val="right"/>
        <w:rPr>
          <w:rFonts w:ascii="Arial" w:eastAsia="Arial" w:hAnsi="Arial" w:cs="Arial"/>
          <w:b/>
          <w:i/>
          <w:sz w:val="24"/>
          <w:szCs w:val="24"/>
        </w:rPr>
      </w:pPr>
    </w:p>
    <w:p w14:paraId="7A45B536" w14:textId="77777777" w:rsidR="00BE686B" w:rsidRPr="00F3160A" w:rsidRDefault="00BE686B" w:rsidP="00BE686B">
      <w:pPr>
        <w:widowControl w:val="0"/>
        <w:tabs>
          <w:tab w:val="left" w:pos="535"/>
        </w:tabs>
        <w:spacing w:after="0"/>
        <w:jc w:val="right"/>
        <w:rPr>
          <w:rFonts w:ascii="Arial" w:eastAsia="Arial" w:hAnsi="Arial" w:cs="Arial"/>
          <w:b/>
          <w:i/>
          <w:sz w:val="24"/>
          <w:szCs w:val="24"/>
        </w:rPr>
      </w:pPr>
      <w:r w:rsidRPr="00F3160A">
        <w:rPr>
          <w:rFonts w:ascii="Arial" w:eastAsia="Arial" w:hAnsi="Arial" w:cs="Arial"/>
          <w:b/>
          <w:i/>
          <w:sz w:val="24"/>
          <w:szCs w:val="24"/>
        </w:rPr>
        <w:t xml:space="preserve">Załącznik nr </w:t>
      </w:r>
      <w:r>
        <w:rPr>
          <w:rFonts w:ascii="Arial" w:eastAsia="Arial" w:hAnsi="Arial" w:cs="Arial"/>
          <w:b/>
          <w:i/>
          <w:sz w:val="24"/>
          <w:szCs w:val="24"/>
        </w:rPr>
        <w:t>17 do umowy…………………………….</w:t>
      </w:r>
    </w:p>
    <w:p w14:paraId="5F45C08B" w14:textId="77777777" w:rsidR="00BE686B" w:rsidRPr="00F3160A" w:rsidRDefault="00BE686B" w:rsidP="00BE686B">
      <w:pPr>
        <w:widowControl w:val="0"/>
        <w:tabs>
          <w:tab w:val="left" w:pos="535"/>
        </w:tabs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</w:p>
    <w:p w14:paraId="11F86BF1" w14:textId="77777777" w:rsidR="00BE686B" w:rsidRPr="00F3160A" w:rsidRDefault="00BE686B" w:rsidP="00BE686B">
      <w:pPr>
        <w:widowControl w:val="0"/>
        <w:tabs>
          <w:tab w:val="left" w:pos="535"/>
        </w:tabs>
        <w:spacing w:after="0"/>
        <w:rPr>
          <w:rFonts w:ascii="Arial" w:eastAsia="Arial" w:hAnsi="Arial" w:cs="Arial"/>
          <w:b/>
          <w:sz w:val="24"/>
          <w:szCs w:val="24"/>
        </w:rPr>
      </w:pPr>
    </w:p>
    <w:p w14:paraId="0251AF0E" w14:textId="77777777" w:rsidR="00BE686B" w:rsidRPr="00F3160A" w:rsidRDefault="00BE686B" w:rsidP="00BE686B">
      <w:pPr>
        <w:widowControl w:val="0"/>
        <w:tabs>
          <w:tab w:val="left" w:pos="535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F3160A">
        <w:rPr>
          <w:rFonts w:ascii="Arial" w:eastAsia="Arial" w:hAnsi="Arial" w:cs="Arial"/>
          <w:b/>
          <w:sz w:val="24"/>
          <w:szCs w:val="24"/>
        </w:rPr>
        <w:t>Klauzula informacyjna dla pracowników Kontrahenta podlegających obowiązkowemu szkoleniu z zakresu bezpiecznego wykonywania prac na obiekcie ORLEN S.A. - Oddział PGNiG w Zielonej Górze</w:t>
      </w:r>
    </w:p>
    <w:p w14:paraId="12B56FE6" w14:textId="77777777" w:rsidR="00BE686B" w:rsidRPr="00F3160A" w:rsidRDefault="00BE686B" w:rsidP="00BE686B">
      <w:pPr>
        <w:widowControl w:val="0"/>
        <w:tabs>
          <w:tab w:val="left" w:pos="535"/>
        </w:tabs>
        <w:spacing w:after="0"/>
        <w:rPr>
          <w:rFonts w:ascii="Arial" w:eastAsia="Arial" w:hAnsi="Arial" w:cs="Arial"/>
          <w:b/>
          <w:sz w:val="24"/>
          <w:szCs w:val="24"/>
        </w:rPr>
      </w:pPr>
    </w:p>
    <w:p w14:paraId="55928CCB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0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 xml:space="preserve">Administratorem Państwa danych osobowych jest ORLEN S.A. z siedzibą w Płocku, ul. Chemików 7 (dalej: </w:t>
      </w:r>
      <w:r w:rsidRPr="00F3160A">
        <w:rPr>
          <w:rFonts w:ascii="Arial" w:eastAsia="Arial" w:hAnsi="Arial" w:cs="Arial"/>
          <w:b/>
          <w:bCs/>
        </w:rPr>
        <w:t>ORLEN S.A.</w:t>
      </w:r>
      <w:r w:rsidRPr="00F3160A">
        <w:rPr>
          <w:rFonts w:ascii="Arial" w:eastAsia="Arial" w:hAnsi="Arial" w:cs="Arial"/>
        </w:rPr>
        <w:t>).</w:t>
      </w:r>
    </w:p>
    <w:p w14:paraId="7230281A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0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Kontaktowe numery telefonów do administratora danych: (24) 256 00 00, (24) 365 00 00, (22) 778 00 00. Z Administratorem danych możecie Państwo skontaktować się także:</w:t>
      </w:r>
    </w:p>
    <w:p w14:paraId="3C7F5DEA" w14:textId="77777777" w:rsidR="00BE686B" w:rsidRPr="00F3160A" w:rsidRDefault="00BE686B" w:rsidP="00BE686B">
      <w:pPr>
        <w:widowControl w:val="0"/>
        <w:numPr>
          <w:ilvl w:val="0"/>
          <w:numId w:val="7"/>
        </w:numPr>
        <w:tabs>
          <w:tab w:val="left" w:pos="803"/>
        </w:tabs>
        <w:spacing w:after="0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listownie na adres: ul. Chemików 7; 09-411 Płock,</w:t>
      </w:r>
    </w:p>
    <w:p w14:paraId="7D42A635" w14:textId="77777777" w:rsidR="00BE686B" w:rsidRPr="00F3160A" w:rsidRDefault="00BE686B" w:rsidP="00BE686B">
      <w:pPr>
        <w:widowControl w:val="0"/>
        <w:numPr>
          <w:ilvl w:val="0"/>
          <w:numId w:val="7"/>
        </w:numPr>
        <w:tabs>
          <w:tab w:val="left" w:pos="798"/>
        </w:tabs>
        <w:spacing w:after="0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 xml:space="preserve">przez e-mail: </w:t>
      </w:r>
      <w:hyperlink r:id="rId22" w:history="1">
        <w:r w:rsidRPr="00F3160A">
          <w:rPr>
            <w:rFonts w:ascii="Arial" w:eastAsia="Arial" w:hAnsi="Arial" w:cs="Arial"/>
          </w:rPr>
          <w:t>daneosobowe@orlen.pl</w:t>
        </w:r>
      </w:hyperlink>
      <w:r w:rsidRPr="00F3160A">
        <w:rPr>
          <w:rFonts w:ascii="Arial" w:eastAsia="Arial" w:hAnsi="Arial" w:cs="Arial"/>
        </w:rPr>
        <w:t>.</w:t>
      </w:r>
    </w:p>
    <w:p w14:paraId="00EF350C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336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 xml:space="preserve">Do kontaktu z Inspektorem ochrony danych w ORLEN S.A. służy następujący adres email: </w:t>
      </w:r>
      <w:hyperlink r:id="rId23" w:history="1">
        <w:r w:rsidRPr="00F3160A">
          <w:rPr>
            <w:rFonts w:ascii="Arial" w:eastAsia="Arial" w:hAnsi="Arial" w:cs="Arial"/>
          </w:rPr>
          <w:t>daneosobowe@orlen.pl</w:t>
        </w:r>
      </w:hyperlink>
      <w:r w:rsidRPr="00F3160A">
        <w:rPr>
          <w:rFonts w:ascii="Arial" w:eastAsia="Arial" w:hAnsi="Arial" w:cs="Arial"/>
        </w:rPr>
        <w:t xml:space="preserve">. Z Inspektorem ochrony danych można skontaktować się także pisemnie na adres siedziby ORLEN S.A., wskazany w pkt 1, z dopiskiem „Inspektor Ochrony Danych“. Dane dot. Inspektora Ochrony Danych dostępne są również na stronie </w:t>
      </w:r>
      <w:hyperlink r:id="rId24" w:history="1">
        <w:r w:rsidRPr="00F3160A">
          <w:rPr>
            <w:rFonts w:ascii="Arial" w:eastAsia="Arial" w:hAnsi="Arial" w:cs="Arial"/>
          </w:rPr>
          <w:t>www.orlen.pl</w:t>
        </w:r>
      </w:hyperlink>
      <w:r w:rsidRPr="00F3160A">
        <w:rPr>
          <w:rFonts w:ascii="Arial" w:eastAsia="Arial" w:hAnsi="Arial" w:cs="Arial"/>
        </w:rPr>
        <w:t xml:space="preserve"> w zakładce „Kontakt”.</w:t>
      </w:r>
    </w:p>
    <w:p w14:paraId="73D2AF26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426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Pani/Pana dane osobowe zostały udostępnione ORLEN S.A. przez Pani/Pana pracodawcę (podmiot zatrudniający), w związku z planowaną realizacją przez Panią/Pana prac na obiekcie ORLEN S.A., z czym wiąże się wymóg dotyczący udziału w szkoleniu z zakresu bezpiecznego wykonywania robót/prac.</w:t>
      </w:r>
    </w:p>
    <w:p w14:paraId="749641EF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426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Zakres Pani/Pana danych osobowych przetwarzanych przez ORLEN S.A. obejmuje: imię, nazwisko, stanowisko, służbowy adres e-mail, oznaczenie pracodawcy (podmiotu zatrudniającego), miejsce wykonywania prac oraz język szkolenia.</w:t>
      </w:r>
    </w:p>
    <w:p w14:paraId="436C603D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336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Pani/Pana dane osobowe będą przetwarzane w celu:</w:t>
      </w:r>
    </w:p>
    <w:p w14:paraId="2FB4EC16" w14:textId="77777777" w:rsidR="00BE686B" w:rsidRPr="00F3160A" w:rsidRDefault="00BE686B" w:rsidP="00BE686B">
      <w:pPr>
        <w:widowControl w:val="0"/>
        <w:numPr>
          <w:ilvl w:val="0"/>
          <w:numId w:val="8"/>
        </w:numPr>
        <w:tabs>
          <w:tab w:val="left" w:pos="779"/>
        </w:tabs>
        <w:spacing w:after="0"/>
        <w:ind w:left="709" w:hanging="425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 xml:space="preserve">umożliwienia Pani/Panu udziału w szkoleniu z zakresu bezpiecznego wykonywania prac/robót na obiekcie ORLEN S.A. - podstawą prawną przetwarzania jest uzasadniony interes ORLEN S.A. oraz Pani/Pana pracodawcy (podmiotu zatrudniającego) (art. 6 ust. 1 lit. f Rozporządzenia ogólnego o ochronie danych osobowych 2016/679 - </w:t>
      </w:r>
      <w:r w:rsidRPr="00F3160A">
        <w:rPr>
          <w:rFonts w:ascii="Arial" w:eastAsia="Arial" w:hAnsi="Arial" w:cs="Arial"/>
          <w:b/>
          <w:bCs/>
        </w:rPr>
        <w:t>RODO</w:t>
      </w:r>
      <w:r w:rsidRPr="00F3160A">
        <w:rPr>
          <w:rFonts w:ascii="Arial" w:eastAsia="Arial" w:hAnsi="Arial" w:cs="Arial"/>
        </w:rPr>
        <w:t xml:space="preserve">); prawnie uzasadniony interes polega na umożliwieniu Pani/Panu udziału w szkoleniu wymaganym dla realizacji prac/robót na obiekcie ORLEN S.A.; </w:t>
      </w:r>
    </w:p>
    <w:p w14:paraId="4AD1DF5C" w14:textId="77777777" w:rsidR="00BE686B" w:rsidRPr="00F3160A" w:rsidRDefault="00BE686B" w:rsidP="00BE686B">
      <w:pPr>
        <w:widowControl w:val="0"/>
        <w:numPr>
          <w:ilvl w:val="0"/>
          <w:numId w:val="8"/>
        </w:numPr>
        <w:tabs>
          <w:tab w:val="left" w:pos="779"/>
        </w:tabs>
        <w:spacing w:after="0"/>
        <w:ind w:left="709" w:hanging="425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ewentualnego ustalenia lub dochodzenia roszczeń lub obrony przed roszczeniami - podstawą prawną przetwarzania jest prawnie uzasadniony interes ORLEN S.A. (art. 6 ust. 1 lit. f RODO); prawnie uzasadniony interes polega na umożliwieniu ORLEN S.A. dochodzenia lub obrony przed roszczeniami.</w:t>
      </w:r>
    </w:p>
    <w:p w14:paraId="70729E51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284"/>
          <w:tab w:val="left" w:pos="336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Pani/Pana dane osobowe mogą być przekazywane dostawcom systemów informatycznych i usług IT, podmiotom świadczącym na rzecz ORLEN S.A. usługi takie jak w szczególności usługi prawne i podatkowe, a w stosowanych przypadkach także podmiotom uzyskującym dostęp do danych w oparciu o przepisy powszechnie obowiązującego prawa.</w:t>
      </w:r>
    </w:p>
    <w:p w14:paraId="783077B8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284"/>
          <w:tab w:val="left" w:pos="336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 xml:space="preserve">Pani/Pana dane osobowe będą przetwarzane przez okres 1 roku od dnia ukończenia szkolenia </w:t>
      </w:r>
      <w:r w:rsidRPr="00F3160A">
        <w:rPr>
          <w:rFonts w:ascii="Arial" w:eastAsia="Arial" w:hAnsi="Arial" w:cs="Arial"/>
        </w:rPr>
        <w:br/>
        <w:t>(w</w:t>
      </w:r>
      <w:r w:rsidRPr="00F3160A">
        <w:rPr>
          <w:rFonts w:ascii="Arial" w:eastAsia="Arial" w:hAnsi="Arial" w:cs="Arial"/>
          <w:u w:val="words"/>
        </w:rPr>
        <w:t xml:space="preserve"> </w:t>
      </w:r>
      <w:r w:rsidRPr="00F3160A">
        <w:rPr>
          <w:rFonts w:ascii="Arial" w:eastAsia="Arial" w:hAnsi="Arial" w:cs="Arial"/>
        </w:rPr>
        <w:t>przypadku zrealizowania szkolenia) albo od dnia zalogowania do platformy i niezrealizowania szkolenia). Okres przetwarzania może zostać każdorazowo przedłużony o okres przedawnienia roszczeń, jeżeli przetwarzanie danych osobowych będzie niezbędne dla dochodzenia ewentualnych roszczeń lub obrony przed takimi roszczeniami przez ORLEN S.A.</w:t>
      </w:r>
    </w:p>
    <w:p w14:paraId="766DB611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336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Przysługuje Pani/Panu prawo dostępu do treści danych oraz żądania ich sprostowania, usunięcia, ograniczenia przetwarzania oraz prawo wniesienia sprzeciwu względem przetwarzania danych.</w:t>
      </w:r>
    </w:p>
    <w:p w14:paraId="69EE9D7D" w14:textId="77777777" w:rsidR="00BE686B" w:rsidRPr="00F3160A" w:rsidRDefault="00BE686B" w:rsidP="00BE686B">
      <w:pPr>
        <w:widowControl w:val="0"/>
        <w:numPr>
          <w:ilvl w:val="0"/>
          <w:numId w:val="9"/>
        </w:numPr>
        <w:tabs>
          <w:tab w:val="left" w:pos="375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Przysługuje Pani/Panu także prawo wniesienia skargi do organu nadzorczego zajmującego się ochroną danych osobowych (Prezes Urzędu Ochrony Danych Osobowych), gdy uzna Pani/Pan, że przetwarzanie Pani/Pana danych osobowych narusza przepisy RODO.</w:t>
      </w:r>
    </w:p>
    <w:p w14:paraId="021CB33C" w14:textId="77777777" w:rsidR="00BE686B" w:rsidRDefault="00BE686B" w:rsidP="00BE686B">
      <w:pPr>
        <w:widowControl w:val="0"/>
        <w:numPr>
          <w:ilvl w:val="0"/>
          <w:numId w:val="9"/>
        </w:numPr>
        <w:tabs>
          <w:tab w:val="left" w:pos="375"/>
        </w:tabs>
        <w:spacing w:after="0"/>
        <w:ind w:left="284" w:hanging="284"/>
        <w:jc w:val="both"/>
        <w:rPr>
          <w:rFonts w:ascii="Arial" w:eastAsia="Arial" w:hAnsi="Arial" w:cs="Arial"/>
        </w:rPr>
      </w:pPr>
      <w:r w:rsidRPr="00F3160A">
        <w:rPr>
          <w:rFonts w:ascii="Arial" w:eastAsia="Arial" w:hAnsi="Arial" w:cs="Arial"/>
        </w:rPr>
        <w:t>Przysługuje Pani/Panu prawo wniesienia sprzeciwu względem przetwarzania danych osobowych w celach określonych w pkt 6 powyżej, z przyczyn związanych z Pani/Pana szczególną sytuacją.</w:t>
      </w:r>
    </w:p>
    <w:p w14:paraId="2214AAB6" w14:textId="77777777" w:rsidR="00BE686B" w:rsidRDefault="00BE686B" w:rsidP="00BE686B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0DE5DE84" w14:textId="77777777" w:rsidR="00BE686B" w:rsidRPr="00876C46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Załącznik nr 18 do umowy nr …………………………….</w:t>
      </w:r>
    </w:p>
    <w:p w14:paraId="469622A1" w14:textId="77777777" w:rsidR="00BE686B" w:rsidRPr="00C4008D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C4008D">
        <w:rPr>
          <w:rFonts w:ascii="Arial" w:eastAsia="Times New Roman" w:hAnsi="Arial" w:cs="Arial"/>
          <w:i/>
          <w:sz w:val="14"/>
          <w:szCs w:val="14"/>
          <w:lang w:eastAsia="pl-PL"/>
        </w:rPr>
        <w:t>Załącznik nr 10 do Wytycznych organizacyjno – porządkowych</w:t>
      </w:r>
    </w:p>
    <w:p w14:paraId="08BB4891" w14:textId="77777777" w:rsidR="00BE686B" w:rsidRPr="00C4008D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C4008D">
        <w:rPr>
          <w:rFonts w:ascii="Arial" w:eastAsia="Times New Roman" w:hAnsi="Arial" w:cs="Arial"/>
          <w:i/>
          <w:sz w:val="14"/>
          <w:szCs w:val="14"/>
          <w:lang w:eastAsia="pl-PL"/>
        </w:rPr>
        <w:t>w zakresie współpracy z Wykonawcami</w:t>
      </w:r>
    </w:p>
    <w:p w14:paraId="13DBA07F" w14:textId="77777777" w:rsidR="00BE686B" w:rsidRPr="00C4008D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C4008D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w ORLEN S.A. - Oddział PGNiG w Zielonej Górze </w:t>
      </w:r>
    </w:p>
    <w:p w14:paraId="6BA8D5FE" w14:textId="77777777" w:rsidR="00BE686B" w:rsidRPr="00C4008D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C4008D">
        <w:rPr>
          <w:rFonts w:ascii="Arial" w:eastAsia="Times New Roman" w:hAnsi="Arial" w:cs="Arial"/>
          <w:i/>
          <w:sz w:val="14"/>
          <w:szCs w:val="14"/>
          <w:lang w:eastAsia="pl-PL"/>
        </w:rPr>
        <w:t xml:space="preserve">wprowadzonych Zarządzeniem nr 13/2025 </w:t>
      </w:r>
    </w:p>
    <w:p w14:paraId="47265168" w14:textId="77777777" w:rsidR="00BE686B" w:rsidRPr="00C4008D" w:rsidRDefault="00BE686B" w:rsidP="00BE686B">
      <w:pPr>
        <w:spacing w:after="0" w:line="240" w:lineRule="auto"/>
        <w:jc w:val="right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C4008D">
        <w:rPr>
          <w:rFonts w:ascii="Arial" w:eastAsia="Times New Roman" w:hAnsi="Arial" w:cs="Arial"/>
          <w:i/>
          <w:sz w:val="14"/>
          <w:szCs w:val="14"/>
          <w:lang w:eastAsia="pl-PL"/>
        </w:rPr>
        <w:t>Dyrektora ORLEN S.A. -</w:t>
      </w:r>
    </w:p>
    <w:p w14:paraId="240DDE6C" w14:textId="77777777" w:rsidR="00BE686B" w:rsidRPr="00C4008D" w:rsidRDefault="00BE686B" w:rsidP="00BE686B">
      <w:pPr>
        <w:keepNext/>
        <w:spacing w:after="0" w:line="240" w:lineRule="auto"/>
        <w:jc w:val="right"/>
        <w:outlineLvl w:val="2"/>
        <w:rPr>
          <w:rFonts w:ascii="Arial" w:eastAsia="Times New Roman" w:hAnsi="Arial" w:cs="Arial"/>
          <w:i/>
          <w:sz w:val="14"/>
          <w:szCs w:val="14"/>
          <w:lang w:eastAsia="pl-PL"/>
        </w:rPr>
      </w:pPr>
      <w:r w:rsidRPr="00C4008D">
        <w:rPr>
          <w:rFonts w:ascii="Arial" w:eastAsia="Times New Roman" w:hAnsi="Arial" w:cs="Arial"/>
          <w:i/>
          <w:sz w:val="14"/>
          <w:szCs w:val="14"/>
          <w:lang w:eastAsia="pl-PL"/>
        </w:rPr>
        <w:t>Oddział PGNiG w Zielonej Górze</w:t>
      </w:r>
    </w:p>
    <w:p w14:paraId="431A8E54" w14:textId="77777777" w:rsidR="00BE686B" w:rsidRPr="00C4008D" w:rsidRDefault="00BE686B" w:rsidP="00BE686B">
      <w:pPr>
        <w:tabs>
          <w:tab w:val="center" w:pos="5117"/>
        </w:tabs>
        <w:spacing w:after="0" w:line="240" w:lineRule="auto"/>
        <w:jc w:val="right"/>
        <w:rPr>
          <w:rFonts w:ascii="Arial" w:eastAsia="Times New Roman" w:hAnsi="Arial" w:cs="Arial"/>
          <w:b/>
          <w:color w:val="FF0000"/>
          <w:sz w:val="14"/>
          <w:szCs w:val="14"/>
          <w:lang w:eastAsia="pl-PL"/>
        </w:rPr>
      </w:pPr>
      <w:r w:rsidRPr="00C4008D">
        <w:rPr>
          <w:rFonts w:ascii="Arial" w:eastAsia="Times New Roman" w:hAnsi="Arial" w:cs="Arial"/>
          <w:i/>
          <w:sz w:val="14"/>
          <w:szCs w:val="14"/>
          <w:lang w:eastAsia="pl-PL"/>
        </w:rPr>
        <w:t>z dnia 16 maja 2025 r.</w:t>
      </w:r>
    </w:p>
    <w:p w14:paraId="6CD31616" w14:textId="77777777" w:rsidR="00BE686B" w:rsidRPr="00C4008D" w:rsidRDefault="00BE686B" w:rsidP="00BE686B">
      <w:pPr>
        <w:tabs>
          <w:tab w:val="center" w:pos="5117"/>
        </w:tabs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79034792" w14:textId="77777777" w:rsidR="00BE686B" w:rsidRPr="005A39F0" w:rsidRDefault="00BE686B" w:rsidP="00BE686B">
      <w:pPr>
        <w:tabs>
          <w:tab w:val="center" w:pos="5117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DDD965E" w14:textId="77777777" w:rsidR="00BE686B" w:rsidRPr="005A39F0" w:rsidRDefault="00BE686B" w:rsidP="00BE686B">
      <w:pPr>
        <w:tabs>
          <w:tab w:val="center" w:pos="5117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Wersja ujednolicona uwzględniająca zmiany wprowadzone Zarządzeniem nr 17/25 Dyrektora ORLEN S.A. - Oddział PGNiG w Zielonej Górze z dnia 18 lipca</w:t>
      </w:r>
      <w:r w:rsidRPr="00CD1E23">
        <w:rPr>
          <w:rFonts w:ascii="Arial" w:eastAsia="Times New Roman" w:hAnsi="Arial" w:cs="Arial"/>
          <w:sz w:val="16"/>
          <w:szCs w:val="16"/>
          <w:lang w:eastAsia="pl-PL"/>
        </w:rPr>
        <w:t xml:space="preserve"> 2025 r.</w:t>
      </w:r>
    </w:p>
    <w:p w14:paraId="08DE3E09" w14:textId="77777777" w:rsidR="00BE686B" w:rsidRPr="005A39F0" w:rsidRDefault="00BE686B" w:rsidP="00BE686B">
      <w:pPr>
        <w:tabs>
          <w:tab w:val="center" w:pos="5117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0FEA75A" w14:textId="77777777" w:rsidR="00BE686B" w:rsidRPr="005A39F0" w:rsidRDefault="00BE686B" w:rsidP="00BE686B">
      <w:pPr>
        <w:tabs>
          <w:tab w:val="center" w:pos="5117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A39F0">
        <w:rPr>
          <w:rFonts w:ascii="Arial" w:eastAsia="Times New Roman" w:hAnsi="Arial" w:cs="Arial"/>
          <w:b/>
          <w:lang w:eastAsia="pl-PL"/>
        </w:rPr>
        <w:t xml:space="preserve">WYMAGANIA W ZAKRESIE BADAŃ LEKARSKICH, UPRAWNIEŃ, SZKOLEŃ </w:t>
      </w:r>
    </w:p>
    <w:p w14:paraId="5466F77E" w14:textId="77777777" w:rsidR="00BE686B" w:rsidRPr="005A39F0" w:rsidRDefault="00BE686B" w:rsidP="00BE686B">
      <w:pPr>
        <w:tabs>
          <w:tab w:val="center" w:pos="5117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D3187C6" w14:textId="77777777" w:rsidR="00BE686B" w:rsidRPr="005A39F0" w:rsidRDefault="00BE686B" w:rsidP="00BE686B">
      <w:pPr>
        <w:tabs>
          <w:tab w:val="center" w:pos="5117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0327917" w14:textId="77777777" w:rsidR="00BE686B" w:rsidRPr="005A39F0" w:rsidRDefault="00BE686B" w:rsidP="00BE686B">
      <w:pPr>
        <w:numPr>
          <w:ilvl w:val="0"/>
          <w:numId w:val="12"/>
        </w:numPr>
        <w:ind w:left="567" w:hanging="283"/>
        <w:contextualSpacing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Wymagania w zakresie badań lekarskich</w:t>
      </w:r>
    </w:p>
    <w:p w14:paraId="6B5C501A" w14:textId="77777777" w:rsidR="00BE686B" w:rsidRPr="005A39F0" w:rsidRDefault="00BE686B" w:rsidP="00BE686B">
      <w:pPr>
        <w:numPr>
          <w:ilvl w:val="1"/>
          <w:numId w:val="11"/>
        </w:numPr>
        <w:tabs>
          <w:tab w:val="num" w:pos="851"/>
        </w:tabs>
        <w:ind w:left="851" w:hanging="284"/>
        <w:contextualSpacing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Wykonawca może realizować prace, wyłącznie posiadając aktualne orzeczenie lekarskie stwierdzające brak przeciwwskazań adekwatne do rodzaju i charakteru wykonywanych prac.</w:t>
      </w:r>
      <w:r w:rsidRPr="005A39F0">
        <w:rPr>
          <w:rFonts w:ascii="Calibri" w:eastAsia="Calibri" w:hAnsi="Calibri" w:cs="Arial"/>
          <w:kern w:val="28"/>
        </w:rPr>
        <w:t xml:space="preserve"> </w:t>
      </w:r>
    </w:p>
    <w:p w14:paraId="4F79F319" w14:textId="77777777" w:rsidR="00BE686B" w:rsidRPr="005A39F0" w:rsidRDefault="00BE686B" w:rsidP="00BE686B">
      <w:pPr>
        <w:numPr>
          <w:ilvl w:val="1"/>
          <w:numId w:val="11"/>
        </w:numPr>
        <w:tabs>
          <w:tab w:val="num" w:pos="851"/>
        </w:tabs>
        <w:spacing w:before="120" w:after="120"/>
        <w:ind w:left="851" w:hanging="284"/>
        <w:jc w:val="both"/>
        <w:rPr>
          <w:rFonts w:ascii="Arial" w:eastAsia="Calibri" w:hAnsi="Arial" w:cs="Arial"/>
          <w:color w:val="0070C0"/>
        </w:rPr>
      </w:pPr>
      <w:r w:rsidRPr="005A39F0">
        <w:rPr>
          <w:rFonts w:ascii="Arial" w:eastAsia="Calibri" w:hAnsi="Arial" w:cs="Arial"/>
          <w:kern w:val="28"/>
        </w:rPr>
        <w:t>Wykonawca przez cały okres realizacji prac zobowiązany jest posiadać w miejscu ich wykonywania aktualne orzeczenie lekarskie.</w:t>
      </w:r>
    </w:p>
    <w:p w14:paraId="146FF774" w14:textId="77777777" w:rsidR="00BE686B" w:rsidRPr="005A39F0" w:rsidRDefault="00BE686B" w:rsidP="00BE686B">
      <w:pPr>
        <w:numPr>
          <w:ilvl w:val="0"/>
          <w:numId w:val="12"/>
        </w:numPr>
        <w:spacing w:before="360" w:after="120"/>
        <w:ind w:left="568" w:hanging="284"/>
        <w:contextualSpacing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Wymagania w zakresie uprawnień</w:t>
      </w:r>
    </w:p>
    <w:p w14:paraId="2674C9CD" w14:textId="77777777" w:rsidR="00BE686B" w:rsidRPr="005A39F0" w:rsidRDefault="00BE686B" w:rsidP="00BE686B">
      <w:pPr>
        <w:numPr>
          <w:ilvl w:val="2"/>
          <w:numId w:val="11"/>
        </w:numPr>
        <w:spacing w:before="360" w:after="120"/>
        <w:ind w:left="851" w:hanging="284"/>
        <w:contextualSpacing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Wykonawca może realizować prace, wyłącznie posiadając wymagane kwalifikacje adekwatne do rodzaju i charakteru prac, potwierdzone świadectwami kwalifikacyjnymi, zezwoleniami, certyfikatami itp. oraz posiadać niezbędne umiejętności do wykonywania tych prac.</w:t>
      </w:r>
    </w:p>
    <w:p w14:paraId="696E7AD6" w14:textId="77777777" w:rsidR="00BE686B" w:rsidRPr="005A39F0" w:rsidRDefault="00BE686B" w:rsidP="00BE686B">
      <w:pPr>
        <w:numPr>
          <w:ilvl w:val="2"/>
          <w:numId w:val="11"/>
        </w:numPr>
        <w:spacing w:before="120" w:after="120"/>
        <w:ind w:left="851" w:hanging="284"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 xml:space="preserve">Wykonawca przez cały okres realizacji prac zobowiązany jest posiadać w miejscu ich wykonywania aktualne świadectwa, zezwolenia, certyfikaty itp. </w:t>
      </w:r>
    </w:p>
    <w:p w14:paraId="4E6B5AE1" w14:textId="77777777" w:rsidR="00BE686B" w:rsidRPr="005A39F0" w:rsidRDefault="00BE686B" w:rsidP="00BE686B">
      <w:pPr>
        <w:numPr>
          <w:ilvl w:val="0"/>
          <w:numId w:val="12"/>
        </w:numPr>
        <w:spacing w:before="360" w:after="120"/>
        <w:ind w:left="568" w:hanging="284"/>
        <w:contextualSpacing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 xml:space="preserve"> Wymagania w zakresie szkoleń</w:t>
      </w:r>
    </w:p>
    <w:p w14:paraId="078A3C3D" w14:textId="77777777" w:rsidR="00BE686B" w:rsidRPr="005A39F0" w:rsidRDefault="00BE686B" w:rsidP="00BE686B">
      <w:pPr>
        <w:numPr>
          <w:ilvl w:val="0"/>
          <w:numId w:val="13"/>
        </w:numPr>
        <w:spacing w:before="360" w:after="120"/>
        <w:ind w:left="851" w:hanging="284"/>
        <w:contextualSpacing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Szkolenia z zakresu BHP i Ppoż.</w:t>
      </w:r>
    </w:p>
    <w:p w14:paraId="5D35A31C" w14:textId="77777777" w:rsidR="00BE686B" w:rsidRPr="005A39F0" w:rsidRDefault="00BE686B" w:rsidP="00BE686B">
      <w:pPr>
        <w:numPr>
          <w:ilvl w:val="3"/>
          <w:numId w:val="10"/>
        </w:numPr>
        <w:spacing w:before="360" w:after="120"/>
        <w:ind w:left="1276" w:hanging="425"/>
        <w:contextualSpacing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Wykonawca może realizować prace, wyłącznie posiadając aktualne</w:t>
      </w:r>
      <w:r w:rsidRPr="005A39F0">
        <w:rPr>
          <w:rFonts w:ascii="Calibri" w:eastAsia="Calibri" w:hAnsi="Calibri" w:cs="Times New Roman"/>
        </w:rPr>
        <w:t xml:space="preserve"> </w:t>
      </w:r>
      <w:r w:rsidRPr="005A39F0">
        <w:rPr>
          <w:rFonts w:ascii="Arial" w:eastAsia="Calibri" w:hAnsi="Arial" w:cs="Arial"/>
        </w:rPr>
        <w:t>szkolenia z zakresu BHP i Ppoż. (wstępne, okresowe).</w:t>
      </w:r>
    </w:p>
    <w:p w14:paraId="6DBF56CA" w14:textId="77777777" w:rsidR="00BE686B" w:rsidRPr="005A39F0" w:rsidRDefault="00BE686B" w:rsidP="00BE686B">
      <w:pPr>
        <w:numPr>
          <w:ilvl w:val="3"/>
          <w:numId w:val="10"/>
        </w:numPr>
        <w:spacing w:before="120" w:after="120"/>
        <w:ind w:left="1276" w:hanging="425"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Wykonawca przez cały okres realizacji prac zobowiązany jest posiadać w miejscu ich wykonywania aktualne</w:t>
      </w:r>
      <w:r w:rsidRPr="005A39F0">
        <w:rPr>
          <w:rFonts w:ascii="Calibri" w:eastAsia="Calibri" w:hAnsi="Calibri" w:cs="Times New Roman"/>
        </w:rPr>
        <w:t xml:space="preserve"> </w:t>
      </w:r>
      <w:r w:rsidRPr="005A39F0">
        <w:rPr>
          <w:rFonts w:ascii="Arial" w:eastAsia="Calibri" w:hAnsi="Arial" w:cs="Arial"/>
        </w:rPr>
        <w:t>szkolenia z zakresu BHP i Ppoż. (wstępne, okresowe).</w:t>
      </w:r>
    </w:p>
    <w:p w14:paraId="6071799E" w14:textId="77777777" w:rsidR="00BE686B" w:rsidRPr="005A39F0" w:rsidRDefault="00BE686B" w:rsidP="00BE686B">
      <w:pPr>
        <w:numPr>
          <w:ilvl w:val="0"/>
          <w:numId w:val="10"/>
        </w:numPr>
        <w:spacing w:before="120" w:after="120"/>
        <w:ind w:left="851" w:hanging="284"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Szkolenia e-learningowe „Bezpieczna praca. Szkolenie dla Wykonawców (wersja nr 1 dla k.o. będących w ruchu zakładu górniczego)” oraz „Bezpieczna praca. Szkolenie dla Wykonawców (wersja nr 2 dla k.o. będących poza ruchem zakładu górniczego)”.</w:t>
      </w:r>
    </w:p>
    <w:p w14:paraId="7C539483" w14:textId="77777777" w:rsidR="00BE686B" w:rsidRDefault="00BE686B" w:rsidP="00BE686B">
      <w:pPr>
        <w:numPr>
          <w:ilvl w:val="1"/>
          <w:numId w:val="14"/>
        </w:numPr>
        <w:spacing w:before="120" w:after="120"/>
        <w:ind w:left="851"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Przed przystąpieniem do wykonywania prac, Wykonawca jest zobowiązany odbyć szkolenie e-learningowe z zakresu bezpiecznego wykonywania prac w wersji adekwatnej do miejsca wykonywania prac wymienionej w pkt 2.</w:t>
      </w:r>
    </w:p>
    <w:p w14:paraId="2D7557EF" w14:textId="77777777" w:rsidR="00BE686B" w:rsidRPr="00ED7132" w:rsidRDefault="00BE686B" w:rsidP="00BE686B">
      <w:pPr>
        <w:numPr>
          <w:ilvl w:val="1"/>
          <w:numId w:val="14"/>
        </w:numPr>
        <w:spacing w:before="120" w:after="120"/>
        <w:ind w:left="851"/>
        <w:jc w:val="both"/>
        <w:rPr>
          <w:rFonts w:ascii="Arial" w:eastAsia="Calibri" w:hAnsi="Arial" w:cs="Arial"/>
        </w:rPr>
      </w:pPr>
      <w:r w:rsidRPr="00ED7132">
        <w:rPr>
          <w:rFonts w:ascii="Arial" w:hAnsi="Arial" w:cs="Arial"/>
        </w:rPr>
        <w:t xml:space="preserve">Wykonawca zobowiązany jest przesłać wskazanemu w umowie / zleceniu przedstawicielowi komórki organizacyjnej Oddziału koordynującemu prace, na 7 dni przed rozpoczęciem prac (nie później jednak niż na 3 dni) „Wykaz pracowników Wykonawcy / Podwykonawcy skierowanych do prac na terenie ORLEN S.A. – Oddział PGNiG w Zielonej Górze” (zwany dalej Wykazem) wypełniając kolumny od nr 1 do 7. (zał. nr </w:t>
      </w:r>
      <w:r>
        <w:rPr>
          <w:rFonts w:ascii="Arial" w:hAnsi="Arial" w:cs="Arial"/>
        </w:rPr>
        <w:t>19 do umowy)</w:t>
      </w:r>
      <w:r w:rsidRPr="00ED7132">
        <w:rPr>
          <w:rFonts w:ascii="Arial" w:hAnsi="Arial" w:cs="Arial"/>
        </w:rPr>
        <w:t>;</w:t>
      </w:r>
    </w:p>
    <w:p w14:paraId="09BB267F" w14:textId="77777777" w:rsidR="00BE686B" w:rsidRDefault="00BE686B" w:rsidP="00BE686B">
      <w:pPr>
        <w:numPr>
          <w:ilvl w:val="1"/>
          <w:numId w:val="14"/>
        </w:numPr>
        <w:spacing w:before="120" w:after="120"/>
        <w:ind w:left="851" w:hanging="851"/>
        <w:jc w:val="both"/>
        <w:rPr>
          <w:rFonts w:ascii="Arial" w:eastAsia="Calibri" w:hAnsi="Arial" w:cs="Arial"/>
        </w:rPr>
      </w:pPr>
      <w:r w:rsidRPr="00ED7132">
        <w:rPr>
          <w:rFonts w:ascii="Arial" w:eastAsia="Calibri" w:hAnsi="Arial" w:cs="Arial"/>
        </w:rPr>
        <w:t>Przedstawiciel k.o. Oddziału koordynujący prace wskazany w umowie / zleceniu, po otrzymaniu Wykazu od Wykonawcy, zobowiązany jest uzupełnić go o informację dotyczącą wersji szkolenia, tj. wersja dla k.o. w ruchu zakładu górniczego lub wersja dla k.o. poza ruchem zakładu górniczego, następnie przesłać go do Administratora platformy e-learningowej, tj. firmy Mynetwork Polska Sp. z o.o. (dalej platforma), w celu wygenerowania danych dostępowych do platformy dla pracownika Wykonawcy na okres 30 dni od daty otrzymania Wykazu. Dostęp do platformy e-learningowej dla pracownika Wykonawcy zostanie przekazany e-mailem na adres e-mail wskazany w Wykazie, o którym mowa w pkt 2.2.;</w:t>
      </w:r>
    </w:p>
    <w:p w14:paraId="6BC0923A" w14:textId="77777777" w:rsidR="00BE686B" w:rsidRPr="005A39F0" w:rsidRDefault="00BE686B" w:rsidP="00BE686B">
      <w:pPr>
        <w:numPr>
          <w:ilvl w:val="1"/>
          <w:numId w:val="14"/>
        </w:numPr>
        <w:spacing w:before="120" w:after="120"/>
        <w:ind w:left="851" w:hanging="851"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Pracownik Wykonawcy, po zrealizowanym szkoleniu, jest zobowiązany pobrać certyfikat o ukończeniu szkolenia wygenerowanego przez platformę, które następnie będzie musiał przedstawić w formie papierowej lub elektronicznej pracownikowi Oddziału przed rozpoczęciem prac;</w:t>
      </w:r>
    </w:p>
    <w:p w14:paraId="55B6AED5" w14:textId="77777777" w:rsidR="00BE686B" w:rsidRPr="005A39F0" w:rsidRDefault="00BE686B" w:rsidP="00BE686B">
      <w:pPr>
        <w:numPr>
          <w:ilvl w:val="1"/>
          <w:numId w:val="14"/>
        </w:numPr>
        <w:spacing w:before="120" w:after="120"/>
        <w:ind w:left="851" w:hanging="851"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W szczególnie uzasadnionych przypadkach, jeżeli skierowany do realizacji prac pracownik Wykonawcy nie przystąpi, z przyczyn od niego niezależnych, do szkolenia, o którym mowa w pkt 2.1. pracownik Oddziału, bezpośrednio przed rozpoczęciem prac w Obiekcie Oddziału, przeszkoli pracownika Wykonawcy e-le</w:t>
      </w:r>
      <w:r>
        <w:rPr>
          <w:rFonts w:ascii="Arial" w:eastAsia="Calibri" w:hAnsi="Arial" w:cs="Arial"/>
        </w:rPr>
        <w:t>a</w:t>
      </w:r>
      <w:r w:rsidRPr="005A39F0">
        <w:rPr>
          <w:rFonts w:ascii="Arial" w:eastAsia="Calibri" w:hAnsi="Arial" w:cs="Arial"/>
        </w:rPr>
        <w:t>rningowo uruchamiając „szkolenie” na komputerze st</w:t>
      </w:r>
      <w:r>
        <w:rPr>
          <w:rFonts w:ascii="Arial" w:eastAsia="Calibri" w:hAnsi="Arial" w:cs="Arial"/>
        </w:rPr>
        <w:t>a</w:t>
      </w:r>
      <w:r w:rsidRPr="005A39F0">
        <w:rPr>
          <w:rFonts w:ascii="Arial" w:eastAsia="Calibri" w:hAnsi="Arial" w:cs="Arial"/>
        </w:rPr>
        <w:t>cjonarnym dedykowanym do tego celu;</w:t>
      </w:r>
    </w:p>
    <w:p w14:paraId="5C5E13A5" w14:textId="77777777" w:rsidR="00BE686B" w:rsidRPr="005A39F0" w:rsidRDefault="00BE686B" w:rsidP="00BE686B">
      <w:pPr>
        <w:numPr>
          <w:ilvl w:val="1"/>
          <w:numId w:val="14"/>
        </w:numPr>
        <w:spacing w:before="120" w:after="120"/>
        <w:ind w:left="851" w:hanging="851"/>
        <w:jc w:val="both"/>
        <w:rPr>
          <w:rFonts w:ascii="Arial" w:eastAsia="Calibri" w:hAnsi="Arial" w:cs="Arial"/>
        </w:rPr>
      </w:pPr>
      <w:r w:rsidRPr="005A39F0">
        <w:rPr>
          <w:rFonts w:ascii="Arial" w:eastAsia="Calibri" w:hAnsi="Arial" w:cs="Arial"/>
        </w:rPr>
        <w:t>Jeżeli ze względu na miejsce realizacji prac lub ich przedmiot wystąpi potrzeba omówienia zagadnień wykraczających poza zakres odbytego szkolenia e-learningowego tj. informacji praktycznych (o czym zdecyduje pracownik Oddziału), pracownik Oddziału może przeprowadzić dodatkowe szkolenie uzupełniające bezpośrednio przed rozpoczęciem wykonywania prac w Obiekcie Oddziału;</w:t>
      </w:r>
    </w:p>
    <w:p w14:paraId="20247ADC" w14:textId="77777777" w:rsidR="00BE686B" w:rsidRDefault="00BE686B" w:rsidP="00BE686B">
      <w:pPr>
        <w:numPr>
          <w:ilvl w:val="1"/>
          <w:numId w:val="14"/>
        </w:numPr>
        <w:spacing w:before="360" w:after="240"/>
        <w:ind w:left="851" w:hanging="851"/>
        <w:contextualSpacing/>
        <w:jc w:val="both"/>
        <w:rPr>
          <w:rFonts w:ascii="Arial" w:eastAsia="Calibri" w:hAnsi="Arial" w:cs="Arial"/>
        </w:rPr>
      </w:pPr>
      <w:r w:rsidRPr="00ED7132">
        <w:rPr>
          <w:rFonts w:ascii="Arial" w:eastAsia="Calibri" w:hAnsi="Arial" w:cs="Arial"/>
        </w:rPr>
        <w:t xml:space="preserve">Wykonawca zobowiązany jest do wypełnienia, w imieniu ORLEN S.A. – Oddział PGNiG w Zielonej Górze jako Administratora danych w rozumieniu obowiązujących przepisów prawa o ochronie danych osobowych, niezwłocznie, jednakże nie później niż w terminie 30 (trzydzieści) dni od dnia przesłania Wykazu, o którym mowa w pkt 2.2, Przedstawicielowi k.o. Oddziału koordynującemu prace wskazanemu w umowie / zleceniu, obowiązku informacyjnego wobec każdej z osób, której dane zostały ujawnione przez Wykonawcę za pośrednictwem Wykazu. Obowiązek, o którym mowa w zdaniu poprzedzającym powinien zostać spełniony poprzez przekazanie tym osobom klauzuli informacyjnej, zgodnie ze wzorem stanowiącym załącznik nr </w:t>
      </w:r>
      <w:r>
        <w:rPr>
          <w:rFonts w:ascii="Arial" w:eastAsia="Calibri" w:hAnsi="Arial" w:cs="Arial"/>
        </w:rPr>
        <w:t>17 do umowy</w:t>
      </w:r>
      <w:r w:rsidRPr="00ED7132">
        <w:rPr>
          <w:rFonts w:ascii="Arial" w:eastAsia="Calibri" w:hAnsi="Arial" w:cs="Arial"/>
        </w:rPr>
        <w:t>, przy jednoczesnym zachowaniu zasady rozliczalności.</w:t>
      </w:r>
    </w:p>
    <w:p w14:paraId="3289FC33" w14:textId="77777777" w:rsidR="00BE686B" w:rsidRPr="00B37064" w:rsidRDefault="00BE686B" w:rsidP="00BE686B">
      <w:pPr>
        <w:spacing w:before="360" w:after="240"/>
        <w:ind w:left="851"/>
        <w:contextualSpacing/>
        <w:jc w:val="both"/>
        <w:rPr>
          <w:rFonts w:ascii="Arial" w:eastAsia="Calibri" w:hAnsi="Arial" w:cs="Arial"/>
          <w:sz w:val="14"/>
          <w:szCs w:val="14"/>
        </w:rPr>
      </w:pPr>
    </w:p>
    <w:p w14:paraId="729D05CB" w14:textId="77777777" w:rsidR="00BE686B" w:rsidRPr="00ED7132" w:rsidRDefault="00BE686B" w:rsidP="00BE686B">
      <w:pPr>
        <w:numPr>
          <w:ilvl w:val="1"/>
          <w:numId w:val="14"/>
        </w:numPr>
        <w:spacing w:before="360" w:after="120"/>
        <w:ind w:left="851" w:hanging="851"/>
        <w:contextualSpacing/>
        <w:jc w:val="both"/>
        <w:rPr>
          <w:rFonts w:ascii="Arial" w:eastAsia="Calibri" w:hAnsi="Arial" w:cs="Arial"/>
        </w:rPr>
      </w:pPr>
      <w:r w:rsidRPr="00ED7132">
        <w:rPr>
          <w:rFonts w:ascii="Arial" w:eastAsia="Calibri" w:hAnsi="Arial" w:cs="Arial"/>
        </w:rPr>
        <w:t>Postanowienia pkt 2.1 - 2.7 stosuje się wobec wszystkich innych osób, jakim Wykonawca powierzy realizację prac stanowiących przedmiot umowy w tym wobec pracowników Podwykonawcy.</w:t>
      </w:r>
    </w:p>
    <w:p w14:paraId="0CF431B6" w14:textId="77777777" w:rsidR="00BE686B" w:rsidRDefault="00BE686B" w:rsidP="00BE686B">
      <w:pPr>
        <w:pStyle w:val="Akapitzlist"/>
        <w:spacing w:line="240" w:lineRule="auto"/>
        <w:ind w:left="426"/>
        <w:rPr>
          <w:sz w:val="20"/>
          <w:szCs w:val="20"/>
        </w:rPr>
      </w:pPr>
    </w:p>
    <w:p w14:paraId="7152AD7A" w14:textId="77777777" w:rsidR="00E13FE1" w:rsidRDefault="00E13FE1" w:rsidP="008335E6">
      <w:pPr>
        <w:ind w:left="708"/>
        <w:jc w:val="both"/>
        <w:sectPr w:rsidR="00E13FE1" w:rsidSect="008335E6">
          <w:headerReference w:type="default" r:id="rId25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tbl>
      <w:tblPr>
        <w:tblW w:w="129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659"/>
        <w:gridCol w:w="1320"/>
        <w:gridCol w:w="885"/>
        <w:gridCol w:w="1718"/>
        <w:gridCol w:w="3025"/>
        <w:gridCol w:w="2415"/>
        <w:gridCol w:w="2495"/>
      </w:tblGrid>
      <w:tr w:rsidR="00E13FE1" w:rsidRPr="00E13FE1" w14:paraId="35678441" w14:textId="77777777" w:rsidTr="00E13FE1">
        <w:trPr>
          <w:trHeight w:val="2100"/>
        </w:trPr>
        <w:tc>
          <w:tcPr>
            <w:tcW w:w="129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9106B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bookmarkStart w:id="2" w:name="RANGE!B1:I16"/>
            <w:r w:rsidRPr="00E13FE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Załącznik nr 19 do umowy nr..................................................</w:t>
            </w:r>
            <w:r w:rsidRPr="00E13FE1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br/>
            </w:r>
            <w:r w:rsidRPr="00E13FE1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t xml:space="preserve">Załącznik nr 12 do Wytycznych organizacyjno – porządkowych </w:t>
            </w:r>
            <w:r w:rsidRPr="00E13FE1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br/>
              <w:t xml:space="preserve">w zakresie współpracy z Wykonawcami </w:t>
            </w:r>
            <w:r w:rsidRPr="00E13FE1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br/>
              <w:t xml:space="preserve">w ORLEN S.A. - Oddział PGNiG w Zielonej Górze </w:t>
            </w:r>
            <w:r w:rsidRPr="00E13FE1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br/>
              <w:t>wprowadzonych Zarządzeniem nr</w:t>
            </w:r>
            <w:r w:rsidRPr="00E13FE1">
              <w:rPr>
                <w:rFonts w:ascii="Arial" w:eastAsia="Times New Roman" w:hAnsi="Arial" w:cs="Arial"/>
                <w:i/>
                <w:iCs/>
                <w:color w:val="FF0000"/>
                <w:sz w:val="14"/>
                <w:szCs w:val="14"/>
                <w:lang w:eastAsia="pl-PL"/>
              </w:rPr>
              <w:t xml:space="preserve"> </w:t>
            </w:r>
            <w:r w:rsidRPr="00E13FE1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t xml:space="preserve">13/2025 </w:t>
            </w:r>
            <w:r w:rsidRPr="00E13FE1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br/>
              <w:t xml:space="preserve">Dyrektora ORLEN S.A. - Oddział PGNiG w Zielonej Górze </w:t>
            </w:r>
            <w:r w:rsidRPr="00E13FE1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br/>
              <w:t>z dnia 16 maja 2025 r.</w:t>
            </w:r>
            <w:bookmarkEnd w:id="2"/>
          </w:p>
        </w:tc>
      </w:tr>
      <w:tr w:rsidR="00E13FE1" w:rsidRPr="00E13FE1" w14:paraId="2471C790" w14:textId="77777777" w:rsidTr="00E13FE1">
        <w:trPr>
          <w:trHeight w:val="765"/>
        </w:trPr>
        <w:tc>
          <w:tcPr>
            <w:tcW w:w="129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4991F8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13F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WYKAZ PRACOWNIKÓW WYKONAWCY/PODWYKONAWCY SKIEROWANYCH DO PRAC NA TERENIE ORLEN S.A. – ODDZIAŁ PGNIG W ZIELONEJ GÓRZE</w:t>
            </w:r>
          </w:p>
        </w:tc>
      </w:tr>
      <w:tr w:rsidR="00E13FE1" w:rsidRPr="00E13FE1" w14:paraId="271AD682" w14:textId="77777777" w:rsidTr="00E13FE1">
        <w:trPr>
          <w:trHeight w:val="255"/>
        </w:trPr>
        <w:tc>
          <w:tcPr>
            <w:tcW w:w="129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01AB7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13F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PRACOWNICY WYKONAWCY</w:t>
            </w:r>
          </w:p>
        </w:tc>
      </w:tr>
      <w:tr w:rsidR="00E13FE1" w:rsidRPr="00E13FE1" w14:paraId="6D2F57F2" w14:textId="77777777" w:rsidTr="00E13FE1">
        <w:trPr>
          <w:trHeight w:val="124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4058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3FC4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13402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52E3C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hyperlink r:id="rId26" w:tooltip="mailto:marcinmozola@gmail.com" w:history="1">
              <w:r w:rsidRPr="00E13FE1">
                <w:rPr>
                  <w:rFonts w:ascii="Tahoma" w:eastAsia="Times New Roman" w:hAnsi="Tahoma" w:cs="Tahoma"/>
                  <w:b/>
                  <w:bCs/>
                  <w:sz w:val="20"/>
                  <w:szCs w:val="20"/>
                  <w:lang w:eastAsia="pl-PL"/>
                </w:rPr>
                <w:t>e-mail</w:t>
              </w:r>
            </w:hyperlink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B70DD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Nazwa firmy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A98B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Miejsce realizacji prac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642D7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Język szkolenia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09FF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Wersja szkolenia - wypełnia przedstawicel k.o. Oddziału</w:t>
            </w:r>
          </w:p>
        </w:tc>
      </w:tr>
      <w:tr w:rsidR="00E13FE1" w:rsidRPr="00E13FE1" w14:paraId="751E89DB" w14:textId="77777777" w:rsidTr="00E13FE1">
        <w:trPr>
          <w:trHeight w:val="24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DD6B9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3622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86D8C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F5A5D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A9F1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51DA0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E63C9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D5A3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8.</w:t>
            </w:r>
          </w:p>
        </w:tc>
      </w:tr>
      <w:tr w:rsidR="00E13FE1" w:rsidRPr="00E13FE1" w14:paraId="626AA310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B86E1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2240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C1208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C8476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28E9E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5FEAB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7B399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C761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13FE1" w:rsidRPr="00E13FE1" w14:paraId="7A36CA8E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E79F3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930A6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C343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ACDC9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56247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7F17F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5559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2AB9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13FE1" w:rsidRPr="00E13FE1" w14:paraId="09C02A66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59124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DC6C1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EA83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71D9D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80AB2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F0F7B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199BB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6FAE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13FE1" w:rsidRPr="00E13FE1" w14:paraId="1398C08A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749C5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5E5AD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91941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AB2BF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24F3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E56C4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38AE6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7066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13FE1" w:rsidRPr="00E13FE1" w14:paraId="54FCDC76" w14:textId="77777777" w:rsidTr="00E13FE1">
        <w:trPr>
          <w:trHeight w:val="255"/>
        </w:trPr>
        <w:tc>
          <w:tcPr>
            <w:tcW w:w="12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1F2C8C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E13F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PRACOWNICY PODWYKONAWCY/-ÓW</w:t>
            </w:r>
          </w:p>
        </w:tc>
      </w:tr>
      <w:tr w:rsidR="00E13FE1" w:rsidRPr="00E13FE1" w14:paraId="5EA8E726" w14:textId="77777777" w:rsidTr="00E13FE1">
        <w:trPr>
          <w:trHeight w:val="130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28066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4814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F56EE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6CAC5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hyperlink r:id="rId27" w:tooltip="mailto:marcinmozola@gmail.com" w:history="1">
              <w:r w:rsidRPr="00E13FE1">
                <w:rPr>
                  <w:rFonts w:ascii="Tahoma" w:eastAsia="Times New Roman" w:hAnsi="Tahoma" w:cs="Tahoma"/>
                  <w:b/>
                  <w:bCs/>
                  <w:sz w:val="20"/>
                  <w:szCs w:val="20"/>
                  <w:lang w:eastAsia="pl-PL"/>
                </w:rPr>
                <w:t>e-mail</w:t>
              </w:r>
            </w:hyperlink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DA707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Nazwa firmy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B1FA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Miejsce realizacji prac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1AD05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Język szkolenia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738E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Wersja szkolenia - wypełnia przedstawicel k.o. Oddziału</w:t>
            </w:r>
          </w:p>
        </w:tc>
      </w:tr>
      <w:tr w:rsidR="00E13FE1" w:rsidRPr="00E13FE1" w14:paraId="626EF5F7" w14:textId="77777777" w:rsidTr="00E13FE1">
        <w:trPr>
          <w:trHeight w:val="24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9179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17B5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49A49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F9D69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6BC81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A8844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65A7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A669" w14:textId="77777777" w:rsidR="00E13FE1" w:rsidRPr="00E13FE1" w:rsidRDefault="00E13FE1" w:rsidP="00E13FE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8.</w:t>
            </w:r>
          </w:p>
        </w:tc>
      </w:tr>
      <w:tr w:rsidR="00E13FE1" w:rsidRPr="00E13FE1" w14:paraId="1F1D993B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ED2E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DDF7E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3C03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0BBFD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CED9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3114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B825D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092B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13FE1" w:rsidRPr="00E13FE1" w14:paraId="245A61EB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C2168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A7CBC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FE5A1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92735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1EE4E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FD5D8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B7916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34FC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13FE1" w:rsidRPr="00E13FE1" w14:paraId="01A6327F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B3AF4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18087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C856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56E8A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EACF4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DDA3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86391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7C88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  <w:tr w:rsidR="00E13FE1" w:rsidRPr="00E13FE1" w14:paraId="6D6D6824" w14:textId="77777777" w:rsidTr="00E13FE1">
        <w:trPr>
          <w:trHeight w:val="25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BD161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C6CA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01B20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D9522" w14:textId="77777777" w:rsidR="00E13FE1" w:rsidRPr="00E13FE1" w:rsidRDefault="00E13FE1" w:rsidP="00E13FE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F1283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31A2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1268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F1AE" w14:textId="77777777" w:rsidR="00E13FE1" w:rsidRPr="00E13FE1" w:rsidRDefault="00E13FE1" w:rsidP="00E13FE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13FE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 </w:t>
            </w:r>
          </w:p>
        </w:tc>
      </w:tr>
    </w:tbl>
    <w:p w14:paraId="011D55AC" w14:textId="77777777" w:rsidR="00E13FE1" w:rsidRDefault="00E13FE1" w:rsidP="008335E6">
      <w:pPr>
        <w:ind w:left="708"/>
        <w:jc w:val="both"/>
        <w:sectPr w:rsidR="00E13FE1" w:rsidSect="00E13FE1">
          <w:pgSz w:w="16838" w:h="11906" w:orient="landscape"/>
          <w:pgMar w:top="1418" w:right="709" w:bottom="1418" w:left="1418" w:header="709" w:footer="709" w:gutter="0"/>
          <w:cols w:space="708"/>
          <w:docGrid w:linePitch="360"/>
        </w:sectPr>
      </w:pPr>
    </w:p>
    <w:p w14:paraId="5ECF2398" w14:textId="77777777" w:rsidR="00E13FE1" w:rsidRDefault="00E13FE1" w:rsidP="00E13FE1">
      <w:pPr>
        <w:ind w:firstLine="708"/>
        <w:jc w:val="right"/>
        <w:rPr>
          <w:rFonts w:ascii="Arial" w:hAnsi="Arial"/>
          <w:b/>
          <w:sz w:val="24"/>
          <w:szCs w:val="24"/>
          <w:lang w:eastAsia="pl-PL"/>
        </w:rPr>
      </w:pPr>
      <w:r>
        <w:rPr>
          <w:rFonts w:ascii="Arial" w:hAnsi="Arial"/>
          <w:b/>
          <w:sz w:val="24"/>
          <w:szCs w:val="24"/>
          <w:lang w:eastAsia="pl-PL"/>
        </w:rPr>
        <w:t xml:space="preserve">Załącznik nr 20 </w:t>
      </w:r>
      <w:r w:rsidRPr="0085718E">
        <w:rPr>
          <w:rFonts w:ascii="Arial" w:hAnsi="Arial"/>
          <w:b/>
          <w:bCs/>
          <w:sz w:val="24"/>
          <w:szCs w:val="24"/>
          <w:lang w:eastAsia="pl-PL"/>
        </w:rPr>
        <w:t>do umowy nr ……………………..</w:t>
      </w:r>
    </w:p>
    <w:p w14:paraId="4B955CDA" w14:textId="77777777" w:rsidR="00E13FE1" w:rsidRPr="009C18D2" w:rsidRDefault="00E13FE1" w:rsidP="00E13FE1">
      <w:pPr>
        <w:rPr>
          <w:rFonts w:ascii="Arial" w:hAnsi="Arial" w:cs="Arial"/>
          <w:b/>
        </w:rPr>
      </w:pPr>
    </w:p>
    <w:p w14:paraId="3C1800D8" w14:textId="77777777" w:rsidR="00E13FE1" w:rsidRDefault="00E13FE1" w:rsidP="00E13FE1">
      <w:pPr>
        <w:jc w:val="center"/>
        <w:rPr>
          <w:rFonts w:ascii="Arial" w:hAnsi="Arial" w:cs="Arial"/>
          <w:b/>
        </w:rPr>
      </w:pPr>
      <w:r w:rsidRPr="00D14E0A">
        <w:rPr>
          <w:rFonts w:ascii="Arial" w:eastAsia="Aptos" w:hAnsi="Arial" w:cs="Arial"/>
          <w:b/>
          <w:bCs/>
          <w:noProof/>
          <w:kern w:val="2"/>
          <w:sz w:val="18"/>
          <w:szCs w:val="18"/>
          <w:lang w:eastAsia="pl-PL"/>
          <w14:ligatures w14:val="standardContextual"/>
        </w:rPr>
        <w:drawing>
          <wp:inline distT="0" distB="0" distL="0" distR="0" wp14:anchorId="4480C56D" wp14:editId="1B22B02E">
            <wp:extent cx="719455" cy="676910"/>
            <wp:effectExtent l="0" t="0" r="4445" b="8890"/>
            <wp:docPr id="4" name="Obraz 4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E53CA6" w14:textId="77777777" w:rsidR="00E13FE1" w:rsidRDefault="00E13FE1" w:rsidP="00E13FE1">
      <w:pPr>
        <w:jc w:val="center"/>
        <w:rPr>
          <w:rFonts w:ascii="Arial" w:hAnsi="Arial" w:cs="Arial"/>
          <w:b/>
        </w:rPr>
      </w:pPr>
    </w:p>
    <w:p w14:paraId="1854B8DF" w14:textId="77777777" w:rsidR="00E13FE1" w:rsidRPr="005865F4" w:rsidRDefault="00E13FE1" w:rsidP="00E13FE1">
      <w:pPr>
        <w:spacing w:after="120"/>
        <w:jc w:val="center"/>
        <w:rPr>
          <w:rFonts w:ascii="Arial" w:hAnsi="Arial" w:cs="Arial"/>
          <w:b/>
        </w:rPr>
      </w:pPr>
      <w:r w:rsidRPr="009C18D2">
        <w:rPr>
          <w:rFonts w:ascii="Arial" w:hAnsi="Arial" w:cs="Arial"/>
          <w:b/>
        </w:rPr>
        <w:t>Klauzule KSeF</w:t>
      </w:r>
    </w:p>
    <w:p w14:paraId="05451390" w14:textId="77777777" w:rsidR="00E13FE1" w:rsidRPr="00536EE8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536EE8">
        <w:rPr>
          <w:rFonts w:ascii="Arial" w:hAnsi="Arial" w:cs="Arial"/>
        </w:rPr>
        <w:t>1.</w:t>
      </w:r>
      <w:r w:rsidRPr="00536EE8">
        <w:rPr>
          <w:rFonts w:ascii="Arial" w:hAnsi="Arial" w:cs="Arial"/>
        </w:rPr>
        <w:tab/>
        <w:t>Poniższe postanowienia będą miały zastosowanie od dnia, w którym Wykonawca zostanie zobowiązany do wystawiania i udostępnienia Zamawiającemu faktur (co w rozumieniu niniejszego paragrafu obejmuje również faktury korygujące) ustrukturyzowanych przy użyciu Krajowego Systemu e-Faktur (dalej: KSeF) na podstawie przepisów ustawy z dnia 11 marca 2004 r. o podatku od towarów i usług (dalej: ustawa o VAT) i od tego dnia będą miały pierwszeństwo w przypadku rozbieżności z innymi postanowieniami niniejszej umowy</w:t>
      </w:r>
      <w:r w:rsidRPr="00536EE8">
        <w:t xml:space="preserve"> </w:t>
      </w:r>
      <w:r w:rsidRPr="00536EE8">
        <w:rPr>
          <w:rFonts w:ascii="Arial" w:hAnsi="Arial" w:cs="Arial"/>
        </w:rPr>
        <w:t>i innymi ustaleniami Stron regulującymi sposób wystawiania, przesyłania i odbierania faktur.</w:t>
      </w:r>
    </w:p>
    <w:p w14:paraId="460C38E7" w14:textId="77777777" w:rsidR="00E13FE1" w:rsidRPr="00536EE8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536EE8">
        <w:rPr>
          <w:rFonts w:ascii="Arial" w:hAnsi="Arial" w:cs="Arial"/>
        </w:rPr>
        <w:t>2.</w:t>
      </w:r>
      <w:r w:rsidRPr="00536EE8">
        <w:rPr>
          <w:rFonts w:ascii="Arial" w:hAnsi="Arial" w:cs="Arial"/>
        </w:rPr>
        <w:tab/>
        <w:t xml:space="preserve">Wykonawca wystawi i udostępni Zamawiającemu fakturę z wykorzystaniem KSeF,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 </w:t>
      </w:r>
    </w:p>
    <w:p w14:paraId="5DEFDB98" w14:textId="77777777" w:rsidR="00E13FE1" w:rsidRPr="00536EE8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536EE8">
        <w:rPr>
          <w:rFonts w:ascii="Arial" w:hAnsi="Arial" w:cs="Arial"/>
        </w:rPr>
        <w:t>3.</w:t>
      </w:r>
      <w:r w:rsidRPr="00536EE8">
        <w:rPr>
          <w:rFonts w:ascii="Arial" w:hAnsi="Arial" w:cs="Arial"/>
        </w:rPr>
        <w:tab/>
        <w:t>Zapłata należnego Wykonawcy wynagrodzenia nastąpi w oparciu o wystawioną na zasadach określonych w ust. 2 powyżej fakturę</w:t>
      </w:r>
      <w:r>
        <w:rPr>
          <w:rFonts w:ascii="Arial" w:hAnsi="Arial" w:cs="Arial"/>
        </w:rPr>
        <w:t>,</w:t>
      </w:r>
      <w:r w:rsidRPr="00536EE8">
        <w:rPr>
          <w:rFonts w:ascii="Arial" w:hAnsi="Arial" w:cs="Arial"/>
        </w:rPr>
        <w:t xml:space="preserve"> na numer rachunku bankowego wskazany na fakturze oraz w terminie 21 dni od dnia otrzymania faktury.</w:t>
      </w:r>
    </w:p>
    <w:p w14:paraId="55C842B7" w14:textId="77777777" w:rsidR="00E13FE1" w:rsidRPr="009C18D2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536EE8">
        <w:rPr>
          <w:rFonts w:ascii="Arial" w:hAnsi="Arial" w:cs="Arial"/>
        </w:rPr>
        <w:t>4.</w:t>
      </w:r>
      <w:r w:rsidRPr="00536EE8">
        <w:rPr>
          <w:rFonts w:ascii="Arial" w:hAnsi="Arial" w:cs="Arial"/>
        </w:rPr>
        <w:tab/>
        <w:t xml:space="preserve">Za datę wystawienia faktury ustrukturyzowanej uznaje się datę przesłania faktury przez Wykonawcę do KSeF, a w przypadku faktury, o której mowa w </w:t>
      </w:r>
      <w:r w:rsidRPr="009C18D2">
        <w:rPr>
          <w:rFonts w:ascii="Arial" w:hAnsi="Arial" w:cs="Arial"/>
        </w:rPr>
        <w:t>art. 106 nda ust. 1 lub ust. 16 ustawy o VAT lub faktur wystawianych w okresie awarii lub niedostępności KSeF – datę wystawienia wskazaną przez Wykonawcę na tej fakturze.</w:t>
      </w:r>
    </w:p>
    <w:p w14:paraId="7EB440EA" w14:textId="77777777" w:rsidR="00E13FE1" w:rsidRPr="009C18D2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9C18D2">
        <w:rPr>
          <w:rFonts w:ascii="Arial" w:hAnsi="Arial" w:cs="Arial"/>
        </w:rPr>
        <w:t>5.</w:t>
      </w:r>
      <w:r w:rsidRPr="009C18D2">
        <w:rPr>
          <w:rFonts w:ascii="Arial" w:hAnsi="Arial" w:cs="Arial"/>
        </w:rPr>
        <w:tab/>
        <w:t>Za dzień skutecznego doręczenia faktury Zamawiającemu uznaje się dzień jej otrzymania w rozumieniu przepisów ustawy o VAT; w przypadku faktury ustrukturyzowanej będzie to zatem dzień przydzielenia jej indywidualnego numeru identyfikującego tę fakturę w KSeF.</w:t>
      </w:r>
    </w:p>
    <w:p w14:paraId="642B5A6D" w14:textId="77777777" w:rsidR="00E13FE1" w:rsidRPr="009C18D2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9C18D2">
        <w:rPr>
          <w:rFonts w:ascii="Arial" w:hAnsi="Arial" w:cs="Arial"/>
        </w:rPr>
        <w:t>6.</w:t>
      </w:r>
      <w:r w:rsidRPr="009C18D2">
        <w:rPr>
          <w:rFonts w:ascii="Arial" w:hAnsi="Arial" w:cs="Arial"/>
        </w:rPr>
        <w:tab/>
        <w:t xml:space="preserve">Jeżeli ustawa o VAT dopuszcza możliwość udostępnienia Zamawiającemu faktury w sposób inny niż przy użyciu KSeF, taka faktura może zostać doręczona Zamawiającemu na jeden z następujących adresów: </w:t>
      </w:r>
    </w:p>
    <w:p w14:paraId="6E38E688" w14:textId="77777777" w:rsidR="00E13FE1" w:rsidRPr="009C18D2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9C18D2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85718E">
        <w:rPr>
          <w:rFonts w:ascii="Arial" w:hAnsi="Arial" w:cs="Arial"/>
        </w:rPr>
        <w:t xml:space="preserve">ORLEN S.A. – Oddział Centralny Upstream Polska w Warszawie, ul. M. Kasprzaka 25, 01-224 Warszawa. </w:t>
      </w:r>
      <w:r w:rsidRPr="009C18D2">
        <w:rPr>
          <w:rFonts w:ascii="Arial" w:hAnsi="Arial" w:cs="Arial"/>
        </w:rPr>
        <w:t>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KSeF – w zależności od tego, która z wymienionych sytuacji nastąpi pierwsza).</w:t>
      </w:r>
    </w:p>
    <w:p w14:paraId="17F0CE91" w14:textId="77777777" w:rsidR="00E13FE1" w:rsidRPr="009C18D2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9C18D2">
        <w:rPr>
          <w:rFonts w:ascii="Arial" w:hAnsi="Arial" w:cs="Arial"/>
        </w:rPr>
        <w:t>b) e-mail: efaktura@pgnig.pl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14:paraId="0C315E88" w14:textId="77777777" w:rsidR="00E13FE1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 w:rsidRPr="009C18D2">
        <w:rPr>
          <w:rFonts w:ascii="Arial" w:hAnsi="Arial" w:cs="Arial"/>
        </w:rPr>
        <w:t>7.</w:t>
      </w:r>
      <w:r w:rsidRPr="009C18D2">
        <w:rPr>
          <w:rFonts w:ascii="Arial" w:hAnsi="Arial" w:cs="Arial"/>
        </w:rPr>
        <w:tab/>
        <w:t>Faktura będzie uznana za prawidłowo wystawioną, jeżeli zostanie wystawiona z uwzględnieniem zasad wystawiania fakt</w:t>
      </w:r>
      <w:r>
        <w:rPr>
          <w:rFonts w:ascii="Arial" w:hAnsi="Arial" w:cs="Arial"/>
        </w:rPr>
        <w:t>ur określonych w ustawie o VAT.</w:t>
      </w:r>
    </w:p>
    <w:p w14:paraId="5D043051" w14:textId="77777777" w:rsidR="00E13FE1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 </w:t>
      </w:r>
      <w:r w:rsidRPr="009C18D2">
        <w:rPr>
          <w:rFonts w:ascii="Arial" w:hAnsi="Arial" w:cs="Arial"/>
        </w:rPr>
        <w:t>Zasady o których mowa w ust. 5 i 6 powyżej stosuje się odpowiednio do</w:t>
      </w:r>
      <w:r>
        <w:rPr>
          <w:rFonts w:ascii="Arial" w:hAnsi="Arial" w:cs="Arial"/>
        </w:rPr>
        <w:t xml:space="preserve"> załączników</w:t>
      </w:r>
      <w:r w:rsidRPr="007000F6">
        <w:t xml:space="preserve"> </w:t>
      </w:r>
      <w:r w:rsidRPr="007000F6">
        <w:rPr>
          <w:rFonts w:ascii="Arial" w:hAnsi="Arial" w:cs="Arial"/>
        </w:rPr>
        <w:t>ustrukturyzowanych</w:t>
      </w:r>
      <w:r>
        <w:rPr>
          <w:rFonts w:ascii="Arial" w:hAnsi="Arial" w:cs="Arial"/>
        </w:rPr>
        <w:t xml:space="preserve">. </w:t>
      </w:r>
      <w:r w:rsidRPr="00BC3283">
        <w:rPr>
          <w:rFonts w:ascii="Arial" w:hAnsi="Arial" w:cs="Arial"/>
        </w:rPr>
        <w:t>W przypadku konieczności wysyłania załączników nieustrukturyzowanych (tj. nieprzesyłanych do KSeF) do faktury wystawionej w KSeF, Wykonawca zobowiązany jest przesłać je w postaci plików pdf na adres: efaktura@pgnig.pl. W temacie wiadomości e-mail należy obowiązkowo wpisać numer ID KSeF faktury oraz IDWew KSeF jednostki, której dotyczy faktura. Każdy załącznik przesłany będzie w oddzielnej wiadomości z uwzględnieniem zasad opisanych w niniejszym ustępie.</w:t>
      </w:r>
    </w:p>
    <w:p w14:paraId="04BE7403" w14:textId="77777777" w:rsidR="00E13FE1" w:rsidRPr="00BC6931" w:rsidRDefault="00E13FE1" w:rsidP="00E13FE1">
      <w:pPr>
        <w:spacing w:after="12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9. W</w:t>
      </w:r>
      <w:r w:rsidRPr="00BC3283">
        <w:rPr>
          <w:rFonts w:ascii="Arial" w:hAnsi="Arial" w:cs="Arial"/>
        </w:rPr>
        <w:t>ykonawca wystawiając fakturę w KSeF zobowiązany jest do wskazania właściwego identyfikatora wewnętrznego jednostki (IDWew) dedykowanego Oddziałowi Upstream w Zielonej Górze, tj. 7740001454-00129 (pole Podmiot3 - dane identyfikacyjne - IDWEW).</w:t>
      </w:r>
    </w:p>
    <w:p w14:paraId="19754FBD" w14:textId="77777777" w:rsidR="00E13FE1" w:rsidRDefault="00E13FE1" w:rsidP="00E13FE1"/>
    <w:p w14:paraId="1BEF5B96" w14:textId="77777777" w:rsidR="00BE686B" w:rsidRPr="008D5CD7" w:rsidRDefault="00BE686B" w:rsidP="008335E6">
      <w:pPr>
        <w:ind w:left="708"/>
        <w:jc w:val="both"/>
      </w:pPr>
    </w:p>
    <w:sectPr w:rsidR="00BE686B" w:rsidRPr="008D5CD7" w:rsidSect="00E13FE1">
      <w:footerReference w:type="default" r:id="rId28"/>
      <w:pgSz w:w="11906" w:h="16838"/>
      <w:pgMar w:top="539" w:right="1134" w:bottom="851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A9BF" w14:textId="77777777" w:rsidR="006E6CFB" w:rsidRDefault="006E6CFB" w:rsidP="006E6CFB">
      <w:pPr>
        <w:spacing w:after="0" w:line="240" w:lineRule="auto"/>
      </w:pPr>
      <w:r>
        <w:separator/>
      </w:r>
    </w:p>
  </w:endnote>
  <w:endnote w:type="continuationSeparator" w:id="0">
    <w:p w14:paraId="604C1DCF" w14:textId="77777777" w:rsidR="006E6CFB" w:rsidRDefault="006E6CFB" w:rsidP="006E6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8810C" w14:textId="77777777" w:rsidR="00FD64FA" w:rsidRDefault="00FD64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0191" w14:textId="77777777" w:rsidR="00D4635D" w:rsidRDefault="00D463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5B93C" w14:textId="77777777" w:rsidR="00FD64FA" w:rsidRDefault="00FD64F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23AF" w14:textId="77777777" w:rsidR="005F09EC" w:rsidRDefault="005F09EC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6E2A6" w14:textId="77777777" w:rsidR="005F09EC" w:rsidRDefault="005F09EC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0867" w14:textId="77777777" w:rsidR="00E13FE1" w:rsidRDefault="00E13FE1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D966D" w14:textId="77777777" w:rsidR="00E13FE1" w:rsidRDefault="00E13FE1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29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34</w:t>
    </w:r>
    <w:r>
      <w:rPr>
        <w:b/>
        <w:bCs/>
        <w:sz w:val="24"/>
        <w:szCs w:val="24"/>
      </w:rPr>
      <w:fldChar w:fldCharType="end"/>
    </w:r>
  </w:p>
  <w:p w14:paraId="1610928A" w14:textId="77777777" w:rsidR="00E13FE1" w:rsidRDefault="00E13FE1">
    <w:pPr>
      <w:pStyle w:val="Stopka"/>
      <w:ind w:right="360"/>
    </w:pPr>
  </w:p>
  <w:p w14:paraId="14D281CA" w14:textId="77777777" w:rsidR="00E13FE1" w:rsidRDefault="00E13F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A8A6" w14:textId="77777777" w:rsidR="006E6CFB" w:rsidRDefault="006E6CFB" w:rsidP="006E6CFB">
      <w:pPr>
        <w:spacing w:after="0" w:line="240" w:lineRule="auto"/>
      </w:pPr>
      <w:r>
        <w:separator/>
      </w:r>
    </w:p>
  </w:footnote>
  <w:footnote w:type="continuationSeparator" w:id="0">
    <w:p w14:paraId="523ABB3E" w14:textId="77777777" w:rsidR="006E6CFB" w:rsidRDefault="006E6CFB" w:rsidP="006E6CFB">
      <w:pPr>
        <w:spacing w:after="0" w:line="240" w:lineRule="auto"/>
      </w:pPr>
      <w:r>
        <w:continuationSeparator/>
      </w:r>
    </w:p>
  </w:footnote>
  <w:footnote w:id="1">
    <w:p w14:paraId="53E3F517" w14:textId="77777777" w:rsidR="006E6CFB" w:rsidRDefault="006E6CFB" w:rsidP="006E6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  <w:footnote w:id="2">
    <w:p w14:paraId="3B6FF7C9" w14:textId="77777777" w:rsidR="006E6CFB" w:rsidRDefault="006E6CFB" w:rsidP="006E6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8185" w14:textId="77777777" w:rsidR="00FD64FA" w:rsidRDefault="00FD64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0AD3" w14:textId="77777777" w:rsidR="00D4635D" w:rsidRDefault="00D463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43"/>
      <w:gridCol w:w="6379"/>
      <w:gridCol w:w="2168"/>
    </w:tblGrid>
    <w:tr w:rsidR="005F09EC" w:rsidRPr="00A03CDB" w14:paraId="2A27577B" w14:textId="77777777" w:rsidTr="00734995">
      <w:trPr>
        <w:cantSplit/>
        <w:trHeight w:val="475"/>
        <w:jc w:val="center"/>
      </w:trPr>
      <w:tc>
        <w:tcPr>
          <w:tcW w:w="1743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FE939E7" w14:textId="77777777" w:rsidR="005F09EC" w:rsidRPr="00A03CDB" w:rsidRDefault="005F09EC" w:rsidP="005F09EC">
          <w:pPr>
            <w:spacing w:after="0" w:line="240" w:lineRule="auto"/>
            <w:jc w:val="center"/>
            <w:rPr>
              <w:rFonts w:ascii="Arial" w:eastAsia="Times New Roman" w:hAnsi="Arial" w:cs="Arial"/>
              <w:lang w:eastAsia="pl-PL"/>
            </w:rPr>
          </w:pPr>
          <w:r>
            <w:rPr>
              <w:noProof/>
              <w:lang w:eastAsia="pl-PL"/>
            </w:rPr>
            <w:drawing>
              <wp:inline distT="0" distB="0" distL="0" distR="0" wp14:anchorId="6996F482" wp14:editId="462E38FB">
                <wp:extent cx="683895" cy="683895"/>
                <wp:effectExtent l="0" t="0" r="1905" b="1905"/>
                <wp:docPr id="1967851469" name="Obraz 1967851469" descr="Obraz zawierający tekst, Grafika, Czcionka, czerwony&#10;&#10;Zawartość wygenerowana przez AI może być niepoprawna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 descr="Obraz zawierający tekst, Grafika, Czcionka, czerwony&#10;&#10;Zawartość wygenerowana przez AI może być niepoprawna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" cy="683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tc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shd w:val="pct25" w:color="000000" w:fill="FFFFFF"/>
          <w:vAlign w:val="center"/>
          <w:hideMark/>
        </w:tcPr>
        <w:p w14:paraId="215F1801" w14:textId="77777777" w:rsidR="005F09EC" w:rsidRPr="00A03CDB" w:rsidRDefault="005F09EC" w:rsidP="005F09EC">
          <w:pPr>
            <w:spacing w:after="0" w:line="240" w:lineRule="auto"/>
            <w:ind w:left="502"/>
            <w:jc w:val="center"/>
            <w:outlineLvl w:val="1"/>
            <w:rPr>
              <w:rFonts w:ascii="Arial" w:eastAsia="Times New Roman" w:hAnsi="Arial" w:cs="Arial"/>
              <w:b/>
              <w:bCs/>
              <w:sz w:val="18"/>
              <w:szCs w:val="16"/>
              <w:lang w:eastAsia="pl-PL"/>
            </w:rPr>
          </w:pPr>
          <w:r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Orlen SA</w:t>
          </w:r>
          <w:r w:rsidRPr="00B503EE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 Oddział</w:t>
          </w:r>
          <w:r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 </w:t>
          </w:r>
          <w:r w:rsidRPr="00B503EE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PGNiG S.A. w Zielonej Górze</w:t>
          </w:r>
        </w:p>
      </w:tc>
      <w:tc>
        <w:tcPr>
          <w:tcW w:w="2168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  <w:hideMark/>
        </w:tcPr>
        <w:p w14:paraId="5828A3F8" w14:textId="77777777" w:rsidR="005F09EC" w:rsidRPr="00A03CDB" w:rsidRDefault="005F09EC" w:rsidP="005F09EC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6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6"/>
              <w:lang w:eastAsia="pl-PL"/>
            </w:rPr>
            <w:t>Portal QHSE</w:t>
          </w:r>
        </w:p>
      </w:tc>
    </w:tr>
    <w:tr w:rsidR="005F09EC" w:rsidRPr="00A03CDB" w14:paraId="6DD21C67" w14:textId="77777777" w:rsidTr="00734995">
      <w:trPr>
        <w:cantSplit/>
        <w:trHeight w:val="527"/>
        <w:jc w:val="center"/>
      </w:trPr>
      <w:tc>
        <w:tcPr>
          <w:tcW w:w="1743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253E339" w14:textId="77777777" w:rsidR="005F09EC" w:rsidRPr="00A03CDB" w:rsidRDefault="005F09EC" w:rsidP="005F09EC">
          <w:pPr>
            <w:spacing w:after="0" w:line="240" w:lineRule="auto"/>
            <w:rPr>
              <w:rFonts w:ascii="Arial" w:eastAsia="Times New Roman" w:hAnsi="Arial" w:cs="Arial"/>
              <w:lang w:eastAsia="pl-PL"/>
            </w:rPr>
          </w:pPr>
        </w:p>
      </w:tc>
      <w:tc>
        <w:tcPr>
          <w:tcW w:w="6379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740DDDF" w14:textId="77777777" w:rsidR="005F09EC" w:rsidRPr="00A03CDB" w:rsidRDefault="005F09EC" w:rsidP="005F09EC">
          <w:pPr>
            <w:spacing w:after="0" w:line="240" w:lineRule="auto"/>
            <w:ind w:left="71" w:hanging="71"/>
            <w:jc w:val="center"/>
            <w:outlineLvl w:val="1"/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</w:pPr>
          <w:r w:rsidRPr="00A03CDB">
            <w:rPr>
              <w:rFonts w:ascii="Arial" w:eastAsia="Times New Roman" w:hAnsi="Arial" w:cs="Arial"/>
              <w:b/>
              <w:bCs/>
              <w:szCs w:val="18"/>
              <w:lang w:eastAsia="pl-PL"/>
            </w:rPr>
            <w:t>Zawiadomienie o niebezpiecznym zdarzeniu</w:t>
          </w:r>
        </w:p>
      </w:tc>
      <w:tc>
        <w:tcPr>
          <w:tcW w:w="21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E8C7785" w14:textId="77777777" w:rsidR="005F09EC" w:rsidRPr="00A03CDB" w:rsidRDefault="005F09EC" w:rsidP="005F09EC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Moduł ZN</w:t>
          </w:r>
        </w:p>
      </w:tc>
    </w:tr>
  </w:tbl>
  <w:p w14:paraId="214676C6" w14:textId="77777777" w:rsidR="00FD64FA" w:rsidRDefault="00FD64F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6237"/>
      <w:gridCol w:w="1984"/>
    </w:tblGrid>
    <w:tr w:rsidR="005F09EC" w:rsidRPr="00B503EE" w14:paraId="72823FE7" w14:textId="77777777" w:rsidTr="00734995">
      <w:trPr>
        <w:cantSplit/>
        <w:trHeight w:val="269"/>
      </w:trPr>
      <w:tc>
        <w:tcPr>
          <w:tcW w:w="2269" w:type="dxa"/>
          <w:vMerge w:val="restart"/>
          <w:vAlign w:val="center"/>
        </w:tcPr>
        <w:p w14:paraId="4AF5B148" w14:textId="200F73CD" w:rsidR="005F09EC" w:rsidRPr="00B503EE" w:rsidRDefault="005F09EC" w:rsidP="005F09EC">
          <w:pPr>
            <w:spacing w:after="0" w:line="240" w:lineRule="auto"/>
            <w:jc w:val="center"/>
            <w:rPr>
              <w:rFonts w:ascii="Arial" w:eastAsia="Times New Roman" w:hAnsi="Arial" w:cs="Arial"/>
              <w:lang w:eastAsia="pl-PL"/>
            </w:rPr>
          </w:pPr>
          <w:r>
            <w:rPr>
              <w:noProof/>
              <w:lang w:eastAsia="pl-PL"/>
            </w:rPr>
            <w:drawing>
              <wp:inline distT="0" distB="0" distL="0" distR="0" wp14:anchorId="3EBC1785" wp14:editId="50DF0F00">
                <wp:extent cx="706837" cy="706837"/>
                <wp:effectExtent l="0" t="0" r="0" b="0"/>
                <wp:docPr id="252870634" name="Obraz 252870634" descr="FORMA_PODSTAWOWA_POZYTY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ORMA_PODSTAWOWA_POZYTY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5312" cy="7153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pct25" w:color="000000" w:fill="FFFFFF"/>
          <w:vAlign w:val="center"/>
        </w:tcPr>
        <w:p w14:paraId="4E9EFC16" w14:textId="77777777" w:rsidR="005F09EC" w:rsidRPr="00B503EE" w:rsidRDefault="005F09EC" w:rsidP="005F09EC">
          <w:pPr>
            <w:spacing w:after="0" w:line="240" w:lineRule="auto"/>
            <w:ind w:left="502"/>
            <w:jc w:val="center"/>
            <w:outlineLvl w:val="1"/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Orlen SA</w:t>
          </w:r>
          <w:r w:rsidRPr="00B503EE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 Oddział</w:t>
          </w:r>
          <w:r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 </w:t>
          </w:r>
          <w:r w:rsidRPr="00B503EE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PGNiG S.A. w Zielonej Górze</w:t>
          </w:r>
        </w:p>
      </w:tc>
      <w:tc>
        <w:tcPr>
          <w:tcW w:w="1984" w:type="dxa"/>
          <w:vAlign w:val="center"/>
        </w:tcPr>
        <w:p w14:paraId="4439A52B" w14:textId="77777777" w:rsidR="005F09EC" w:rsidRPr="00B503EE" w:rsidRDefault="005F09EC" w:rsidP="005F09EC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 xml:space="preserve">Wydanie: </w:t>
          </w:r>
          <w:r w:rsidRPr="00571CA7">
            <w:rPr>
              <w:rFonts w:ascii="Arial" w:eastAsia="Times New Roman" w:hAnsi="Arial" w:cs="Arial"/>
              <w:b/>
              <w:color w:val="000000" w:themeColor="text1"/>
              <w:sz w:val="18"/>
              <w:szCs w:val="18"/>
              <w:lang w:eastAsia="pl-PL"/>
            </w:rPr>
            <w:t>1</w:t>
          </w:r>
        </w:p>
      </w:tc>
    </w:tr>
    <w:tr w:rsidR="005F09EC" w:rsidRPr="00B503EE" w14:paraId="0DA1D803" w14:textId="77777777" w:rsidTr="00734995">
      <w:trPr>
        <w:cantSplit/>
        <w:trHeight w:val="258"/>
      </w:trPr>
      <w:tc>
        <w:tcPr>
          <w:tcW w:w="2269" w:type="dxa"/>
          <w:vMerge/>
        </w:tcPr>
        <w:p w14:paraId="09DA8698" w14:textId="77777777" w:rsidR="005F09EC" w:rsidRPr="00B503EE" w:rsidRDefault="005F09EC" w:rsidP="005F09EC">
          <w:pPr>
            <w:spacing w:after="0" w:line="240" w:lineRule="auto"/>
            <w:jc w:val="both"/>
            <w:rPr>
              <w:rFonts w:ascii="Arial" w:eastAsia="Times New Roman" w:hAnsi="Arial" w:cs="Times New Roman"/>
              <w:szCs w:val="20"/>
              <w:lang w:eastAsia="pl-PL"/>
            </w:rPr>
          </w:pPr>
        </w:p>
      </w:tc>
      <w:tc>
        <w:tcPr>
          <w:tcW w:w="6237" w:type="dxa"/>
          <w:vMerge/>
          <w:tcBorders>
            <w:bottom w:val="single" w:sz="4" w:space="0" w:color="auto"/>
          </w:tcBorders>
          <w:shd w:val="pct25" w:color="000000" w:fill="FFFFFF"/>
          <w:vAlign w:val="center"/>
        </w:tcPr>
        <w:p w14:paraId="1F6A2A7F" w14:textId="77777777" w:rsidR="005F09EC" w:rsidRPr="00B503EE" w:rsidRDefault="005F09EC" w:rsidP="005F09EC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  <w:tc>
        <w:tcPr>
          <w:tcW w:w="1984" w:type="dxa"/>
          <w:vAlign w:val="center"/>
        </w:tcPr>
        <w:p w14:paraId="46ED033B" w14:textId="77777777" w:rsidR="005F09EC" w:rsidRPr="00B503EE" w:rsidRDefault="005F09EC" w:rsidP="005F09EC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t xml:space="preserve">Strona </w:t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fldChar w:fldCharType="begin"/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instrText xml:space="preserve"> PAGE </w:instrText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fldChar w:fldCharType="separate"/>
          </w:r>
          <w:r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t>1</w:t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fldChar w:fldCharType="end"/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t xml:space="preserve"> z 1</w:t>
          </w:r>
        </w:p>
      </w:tc>
    </w:tr>
    <w:tr w:rsidR="005F09EC" w:rsidRPr="00B503EE" w14:paraId="04ADA557" w14:textId="77777777" w:rsidTr="00734995">
      <w:trPr>
        <w:cantSplit/>
        <w:trHeight w:val="700"/>
      </w:trPr>
      <w:tc>
        <w:tcPr>
          <w:tcW w:w="2269" w:type="dxa"/>
          <w:vMerge/>
        </w:tcPr>
        <w:p w14:paraId="14E89BF2" w14:textId="77777777" w:rsidR="005F09EC" w:rsidRPr="00B503EE" w:rsidRDefault="005F09EC" w:rsidP="005F09EC">
          <w:pPr>
            <w:spacing w:after="0" w:line="240" w:lineRule="auto"/>
            <w:jc w:val="both"/>
            <w:rPr>
              <w:rFonts w:ascii="Arial" w:eastAsia="Times New Roman" w:hAnsi="Arial" w:cs="Times New Roman"/>
              <w:sz w:val="20"/>
              <w:szCs w:val="20"/>
              <w:lang w:eastAsia="pl-PL"/>
            </w:rPr>
          </w:pPr>
        </w:p>
      </w:tc>
      <w:tc>
        <w:tcPr>
          <w:tcW w:w="6237" w:type="dxa"/>
          <w:tcBorders>
            <w:top w:val="single" w:sz="4" w:space="0" w:color="auto"/>
          </w:tcBorders>
          <w:vAlign w:val="center"/>
        </w:tcPr>
        <w:p w14:paraId="3AB356E0" w14:textId="77777777" w:rsidR="005F09EC" w:rsidRPr="00676CA6" w:rsidRDefault="005F09EC" w:rsidP="005F09EC">
          <w:pPr>
            <w:spacing w:after="120" w:line="240" w:lineRule="auto"/>
            <w:contextualSpacing/>
            <w:jc w:val="center"/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pPr>
          <w:r w:rsidRPr="00AA478B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  <w:t xml:space="preserve">PROTOKÓŁ ODBIORU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  <w:t>AWARII</w:t>
          </w:r>
        </w:p>
      </w:tc>
      <w:tc>
        <w:tcPr>
          <w:tcW w:w="1984" w:type="dxa"/>
          <w:vAlign w:val="center"/>
        </w:tcPr>
        <w:p w14:paraId="0D189F8D" w14:textId="77777777" w:rsidR="005F09EC" w:rsidRPr="00B503EE" w:rsidRDefault="005F09EC" w:rsidP="005F09EC">
          <w:pPr>
            <w:tabs>
              <w:tab w:val="left" w:pos="851"/>
            </w:tabs>
            <w:spacing w:after="0" w:line="240" w:lineRule="auto"/>
            <w:ind w:left="720" w:hanging="720"/>
            <w:jc w:val="center"/>
            <w:outlineLvl w:val="2"/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pPr>
        </w:p>
      </w:tc>
    </w:tr>
  </w:tbl>
  <w:p w14:paraId="776EA0B3" w14:textId="77777777" w:rsidR="005F09EC" w:rsidRDefault="005F09EC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ECF5" w14:textId="77777777" w:rsidR="005F09EC" w:rsidRDefault="005F09EC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6237"/>
      <w:gridCol w:w="1984"/>
    </w:tblGrid>
    <w:tr w:rsidR="00E13FE1" w:rsidRPr="00B503EE" w14:paraId="528D10CE" w14:textId="77777777" w:rsidTr="00734995">
      <w:trPr>
        <w:cantSplit/>
        <w:trHeight w:val="269"/>
      </w:trPr>
      <w:tc>
        <w:tcPr>
          <w:tcW w:w="2269" w:type="dxa"/>
          <w:vMerge w:val="restart"/>
          <w:vAlign w:val="center"/>
        </w:tcPr>
        <w:p w14:paraId="792663FE" w14:textId="77777777" w:rsidR="00E13FE1" w:rsidRPr="00B503EE" w:rsidRDefault="00E13FE1" w:rsidP="00E13FE1">
          <w:pPr>
            <w:spacing w:after="0" w:line="240" w:lineRule="auto"/>
            <w:jc w:val="center"/>
            <w:rPr>
              <w:rFonts w:ascii="Arial" w:eastAsia="Times New Roman" w:hAnsi="Arial" w:cs="Arial"/>
              <w:lang w:eastAsia="pl-PL"/>
            </w:rPr>
          </w:pPr>
          <w:r>
            <w:rPr>
              <w:noProof/>
              <w:lang w:eastAsia="pl-PL"/>
            </w:rPr>
            <w:drawing>
              <wp:inline distT="0" distB="0" distL="0" distR="0" wp14:anchorId="0F0DB7B6" wp14:editId="1C4D6828">
                <wp:extent cx="768544" cy="768544"/>
                <wp:effectExtent l="0" t="0" r="0" b="0"/>
                <wp:docPr id="2" name="Obraz 2" descr="FORMA_PODSTAWOWA_POZYTY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ORMA_PODSTAWOWA_POZYTY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7030" cy="77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pct25" w:color="000000" w:fill="FFFFFF"/>
          <w:vAlign w:val="center"/>
        </w:tcPr>
        <w:p w14:paraId="50D6F20C" w14:textId="77777777" w:rsidR="00E13FE1" w:rsidRPr="00B503EE" w:rsidRDefault="00E13FE1" w:rsidP="00E13FE1">
          <w:pPr>
            <w:spacing w:after="0" w:line="240" w:lineRule="auto"/>
            <w:ind w:left="502"/>
            <w:jc w:val="center"/>
            <w:outlineLvl w:val="1"/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Orlen SA</w:t>
          </w:r>
          <w:r w:rsidRPr="00B503EE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 Oddział</w:t>
          </w:r>
          <w:r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 </w:t>
          </w:r>
          <w:r w:rsidRPr="00B503EE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PGNiG S.A. w Zielonej Górze</w:t>
          </w:r>
        </w:p>
      </w:tc>
      <w:tc>
        <w:tcPr>
          <w:tcW w:w="1984" w:type="dxa"/>
          <w:vAlign w:val="center"/>
        </w:tcPr>
        <w:p w14:paraId="61108A0D" w14:textId="77777777" w:rsidR="00E13FE1" w:rsidRPr="00B503EE" w:rsidRDefault="00E13FE1" w:rsidP="00E13FE1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 xml:space="preserve">Wydanie: </w:t>
          </w:r>
          <w:r w:rsidRPr="00571CA7">
            <w:rPr>
              <w:rFonts w:ascii="Arial" w:eastAsia="Times New Roman" w:hAnsi="Arial" w:cs="Arial"/>
              <w:b/>
              <w:color w:val="000000" w:themeColor="text1"/>
              <w:sz w:val="18"/>
              <w:szCs w:val="18"/>
              <w:lang w:eastAsia="pl-PL"/>
            </w:rPr>
            <w:t>1</w:t>
          </w:r>
        </w:p>
      </w:tc>
    </w:tr>
    <w:tr w:rsidR="00E13FE1" w:rsidRPr="00B503EE" w14:paraId="287F79E5" w14:textId="77777777" w:rsidTr="00734995">
      <w:trPr>
        <w:cantSplit/>
        <w:trHeight w:val="258"/>
      </w:trPr>
      <w:tc>
        <w:tcPr>
          <w:tcW w:w="2269" w:type="dxa"/>
          <w:vMerge/>
        </w:tcPr>
        <w:p w14:paraId="08CA80E3" w14:textId="77777777" w:rsidR="00E13FE1" w:rsidRPr="00B503EE" w:rsidRDefault="00E13FE1" w:rsidP="00E13FE1">
          <w:pPr>
            <w:spacing w:after="0" w:line="240" w:lineRule="auto"/>
            <w:jc w:val="both"/>
            <w:rPr>
              <w:rFonts w:ascii="Arial" w:eastAsia="Times New Roman" w:hAnsi="Arial" w:cs="Times New Roman"/>
              <w:szCs w:val="20"/>
              <w:lang w:eastAsia="pl-PL"/>
            </w:rPr>
          </w:pPr>
        </w:p>
      </w:tc>
      <w:tc>
        <w:tcPr>
          <w:tcW w:w="6237" w:type="dxa"/>
          <w:vMerge/>
          <w:tcBorders>
            <w:bottom w:val="single" w:sz="4" w:space="0" w:color="auto"/>
          </w:tcBorders>
          <w:shd w:val="pct25" w:color="000000" w:fill="FFFFFF"/>
          <w:vAlign w:val="center"/>
        </w:tcPr>
        <w:p w14:paraId="5BBF33F8" w14:textId="77777777" w:rsidR="00E13FE1" w:rsidRPr="00B503EE" w:rsidRDefault="00E13FE1" w:rsidP="00E13FE1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  <w:tc>
        <w:tcPr>
          <w:tcW w:w="1984" w:type="dxa"/>
          <w:vAlign w:val="center"/>
        </w:tcPr>
        <w:p w14:paraId="51399113" w14:textId="77777777" w:rsidR="00E13FE1" w:rsidRPr="00B503EE" w:rsidRDefault="00E13FE1" w:rsidP="00E13FE1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t xml:space="preserve">Strona </w:t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fldChar w:fldCharType="begin"/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instrText xml:space="preserve"> PAGE </w:instrText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fldChar w:fldCharType="separate"/>
          </w:r>
          <w:r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t>1</w:t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fldChar w:fldCharType="end"/>
          </w:r>
          <w:r w:rsidRPr="00B503EE">
            <w:rPr>
              <w:rFonts w:ascii="Arial" w:eastAsia="Times New Roman" w:hAnsi="Arial" w:cs="Times New Roman"/>
              <w:b/>
              <w:sz w:val="18"/>
              <w:szCs w:val="18"/>
              <w:lang w:eastAsia="pl-PL"/>
            </w:rPr>
            <w:t xml:space="preserve"> z 1</w:t>
          </w:r>
        </w:p>
      </w:tc>
    </w:tr>
    <w:tr w:rsidR="00E13FE1" w:rsidRPr="00B503EE" w14:paraId="1FDC8699" w14:textId="77777777" w:rsidTr="00734995">
      <w:trPr>
        <w:cantSplit/>
        <w:trHeight w:val="700"/>
      </w:trPr>
      <w:tc>
        <w:tcPr>
          <w:tcW w:w="2269" w:type="dxa"/>
          <w:vMerge/>
        </w:tcPr>
        <w:p w14:paraId="3D740090" w14:textId="77777777" w:rsidR="00E13FE1" w:rsidRPr="00B503EE" w:rsidRDefault="00E13FE1" w:rsidP="00E13FE1">
          <w:pPr>
            <w:spacing w:after="0" w:line="240" w:lineRule="auto"/>
            <w:jc w:val="both"/>
            <w:rPr>
              <w:rFonts w:ascii="Arial" w:eastAsia="Times New Roman" w:hAnsi="Arial" w:cs="Times New Roman"/>
              <w:sz w:val="20"/>
              <w:szCs w:val="20"/>
              <w:lang w:eastAsia="pl-PL"/>
            </w:rPr>
          </w:pPr>
        </w:p>
      </w:tc>
      <w:tc>
        <w:tcPr>
          <w:tcW w:w="6237" w:type="dxa"/>
          <w:tcBorders>
            <w:top w:val="single" w:sz="4" w:space="0" w:color="auto"/>
          </w:tcBorders>
          <w:vAlign w:val="center"/>
        </w:tcPr>
        <w:p w14:paraId="26465AE6" w14:textId="77777777" w:rsidR="00E13FE1" w:rsidRPr="00676CA6" w:rsidRDefault="00E13FE1" w:rsidP="00E13FE1">
          <w:pPr>
            <w:spacing w:after="120" w:line="240" w:lineRule="auto"/>
            <w:contextualSpacing/>
            <w:jc w:val="center"/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pPr>
          <w:r w:rsidRPr="00AA478B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  <w:t xml:space="preserve">PROTOKÓŁ ODBIORU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  <w:t>PRAC Z WYŁĄCZENIEM AWARII</w:t>
          </w:r>
        </w:p>
      </w:tc>
      <w:tc>
        <w:tcPr>
          <w:tcW w:w="1984" w:type="dxa"/>
          <w:vAlign w:val="center"/>
        </w:tcPr>
        <w:p w14:paraId="7419E113" w14:textId="77777777" w:rsidR="00E13FE1" w:rsidRPr="00B503EE" w:rsidRDefault="00E13FE1" w:rsidP="00E13FE1">
          <w:pPr>
            <w:tabs>
              <w:tab w:val="left" w:pos="851"/>
            </w:tabs>
            <w:spacing w:after="0" w:line="240" w:lineRule="auto"/>
            <w:ind w:left="720" w:hanging="720"/>
            <w:jc w:val="center"/>
            <w:outlineLvl w:val="2"/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pPr>
        </w:p>
      </w:tc>
    </w:tr>
  </w:tbl>
  <w:p w14:paraId="3A5C255D" w14:textId="77777777" w:rsidR="00E13FE1" w:rsidRPr="00E13FE1" w:rsidRDefault="00E13FE1" w:rsidP="00E13FE1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6FC5" w14:textId="77777777" w:rsidR="00E13FE1" w:rsidRPr="00E13FE1" w:rsidRDefault="00E13FE1" w:rsidP="00E13F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5346"/>
    <w:multiLevelType w:val="hybridMultilevel"/>
    <w:tmpl w:val="E8D603EA"/>
    <w:lvl w:ilvl="0" w:tplc="9042C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580D46"/>
    <w:multiLevelType w:val="hybridMultilevel"/>
    <w:tmpl w:val="DD86E1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C431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E3BA8"/>
    <w:multiLevelType w:val="hybridMultilevel"/>
    <w:tmpl w:val="B7BC24E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3A330A1"/>
    <w:multiLevelType w:val="hybridMultilevel"/>
    <w:tmpl w:val="42ECC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201DA"/>
    <w:multiLevelType w:val="hybridMultilevel"/>
    <w:tmpl w:val="929CD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C3EE3"/>
    <w:multiLevelType w:val="hybridMultilevel"/>
    <w:tmpl w:val="1068B540"/>
    <w:lvl w:ilvl="0" w:tplc="F2089C46">
      <w:start w:val="1"/>
      <w:numFmt w:val="decimal"/>
      <w:lvlText w:val="%1/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E7648164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E047A"/>
    <w:multiLevelType w:val="hybridMultilevel"/>
    <w:tmpl w:val="C9F207C8"/>
    <w:lvl w:ilvl="0" w:tplc="9042C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C6F41"/>
    <w:multiLevelType w:val="hybridMultilevel"/>
    <w:tmpl w:val="5AD078B0"/>
    <w:lvl w:ilvl="0" w:tplc="98160754">
      <w:start w:val="1"/>
      <w:numFmt w:val="upperRoman"/>
      <w:lvlText w:val="%1."/>
      <w:lvlJc w:val="left"/>
      <w:pPr>
        <w:ind w:left="1500" w:hanging="360"/>
      </w:pPr>
      <w:rPr>
        <w:rFonts w:ascii="Arial" w:eastAsia="Times New Roman" w:hAnsi="Arial" w:cs="Arial"/>
        <w:strike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10FC35D2"/>
    <w:multiLevelType w:val="hybridMultilevel"/>
    <w:tmpl w:val="8E222A06"/>
    <w:lvl w:ilvl="0" w:tplc="EACE76E4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47D7EC3"/>
    <w:multiLevelType w:val="hybridMultilevel"/>
    <w:tmpl w:val="B78610DA"/>
    <w:lvl w:ilvl="0" w:tplc="194CF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0093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</w:rPr>
    </w:lvl>
    <w:lvl w:ilvl="2" w:tplc="C9184B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978AA"/>
    <w:multiLevelType w:val="hybridMultilevel"/>
    <w:tmpl w:val="DB62F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476A"/>
    <w:multiLevelType w:val="hybridMultilevel"/>
    <w:tmpl w:val="D6784F9C"/>
    <w:lvl w:ilvl="0" w:tplc="FA5095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90D5C"/>
    <w:multiLevelType w:val="multilevel"/>
    <w:tmpl w:val="DE40FB8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967B42"/>
    <w:multiLevelType w:val="hybridMultilevel"/>
    <w:tmpl w:val="476C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07EE2"/>
    <w:multiLevelType w:val="hybridMultilevel"/>
    <w:tmpl w:val="68C00B7C"/>
    <w:lvl w:ilvl="0" w:tplc="05A6EA9C">
      <w:start w:val="1"/>
      <w:numFmt w:val="decimal"/>
      <w:suff w:val="space"/>
      <w:lvlText w:val="%1."/>
      <w:lvlJc w:val="left"/>
      <w:pPr>
        <w:ind w:left="362" w:hanging="36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40A361B7"/>
    <w:multiLevelType w:val="hybridMultilevel"/>
    <w:tmpl w:val="F18E6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A7372"/>
    <w:multiLevelType w:val="hybridMultilevel"/>
    <w:tmpl w:val="8CF40D26"/>
    <w:lvl w:ilvl="0" w:tplc="C93EDB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F24D5F"/>
    <w:multiLevelType w:val="hybridMultilevel"/>
    <w:tmpl w:val="07549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25B15"/>
    <w:multiLevelType w:val="multilevel"/>
    <w:tmpl w:val="819809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C75BA"/>
    <w:multiLevelType w:val="hybridMultilevel"/>
    <w:tmpl w:val="53AC7AA0"/>
    <w:lvl w:ilvl="0" w:tplc="BC00F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348D0"/>
    <w:multiLevelType w:val="hybridMultilevel"/>
    <w:tmpl w:val="E08297FE"/>
    <w:lvl w:ilvl="0" w:tplc="70BEA00E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174062A"/>
    <w:multiLevelType w:val="hybridMultilevel"/>
    <w:tmpl w:val="8CF40D26"/>
    <w:lvl w:ilvl="0" w:tplc="C93EDB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833BC"/>
    <w:multiLevelType w:val="hybridMultilevel"/>
    <w:tmpl w:val="AF8AC8DC"/>
    <w:lvl w:ilvl="0" w:tplc="195AE66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6CA0AC6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E4A0753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42EA"/>
    <w:multiLevelType w:val="hybridMultilevel"/>
    <w:tmpl w:val="7B48052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986A77"/>
    <w:multiLevelType w:val="hybridMultilevel"/>
    <w:tmpl w:val="68DC2816"/>
    <w:lvl w:ilvl="0" w:tplc="F2089C46">
      <w:start w:val="1"/>
      <w:numFmt w:val="decimal"/>
      <w:lvlText w:val="%1/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94A2E"/>
    <w:multiLevelType w:val="hybridMultilevel"/>
    <w:tmpl w:val="07FC98D0"/>
    <w:lvl w:ilvl="0" w:tplc="89B0BD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D52596"/>
    <w:multiLevelType w:val="hybridMultilevel"/>
    <w:tmpl w:val="62F00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33DC3"/>
    <w:multiLevelType w:val="hybridMultilevel"/>
    <w:tmpl w:val="40682C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81749"/>
    <w:multiLevelType w:val="hybridMultilevel"/>
    <w:tmpl w:val="FC70FD38"/>
    <w:lvl w:ilvl="0" w:tplc="9042C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57EB6"/>
    <w:multiLevelType w:val="hybridMultilevel"/>
    <w:tmpl w:val="0156A2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F183FD5"/>
    <w:multiLevelType w:val="hybridMultilevel"/>
    <w:tmpl w:val="233E8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D6CD1"/>
    <w:multiLevelType w:val="hybridMultilevel"/>
    <w:tmpl w:val="C0925C50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C5114"/>
    <w:multiLevelType w:val="hybridMultilevel"/>
    <w:tmpl w:val="8CF40D26"/>
    <w:lvl w:ilvl="0" w:tplc="C93EDB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D7475"/>
    <w:multiLevelType w:val="hybridMultilevel"/>
    <w:tmpl w:val="0562F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72BF8"/>
    <w:multiLevelType w:val="hybridMultilevel"/>
    <w:tmpl w:val="1F36A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25EE1"/>
    <w:multiLevelType w:val="hybridMultilevel"/>
    <w:tmpl w:val="B824E3EE"/>
    <w:lvl w:ilvl="0" w:tplc="FA5095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9C26E10A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791284">
    <w:abstractNumId w:val="16"/>
  </w:num>
  <w:num w:numId="2" w16cid:durableId="181361459">
    <w:abstractNumId w:val="25"/>
  </w:num>
  <w:num w:numId="3" w16cid:durableId="685330258">
    <w:abstractNumId w:val="4"/>
  </w:num>
  <w:num w:numId="4" w16cid:durableId="853542543">
    <w:abstractNumId w:val="19"/>
  </w:num>
  <w:num w:numId="5" w16cid:durableId="198975618">
    <w:abstractNumId w:val="39"/>
  </w:num>
  <w:num w:numId="6" w16cid:durableId="616910587">
    <w:abstractNumId w:val="30"/>
  </w:num>
  <w:num w:numId="7" w16cid:durableId="1704163698">
    <w:abstractNumId w:val="15"/>
  </w:num>
  <w:num w:numId="8" w16cid:durableId="182786394">
    <w:abstractNumId w:val="11"/>
  </w:num>
  <w:num w:numId="9" w16cid:durableId="1411121278">
    <w:abstractNumId w:val="36"/>
  </w:num>
  <w:num w:numId="10" w16cid:durableId="16171318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94787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0361784">
    <w:abstractNumId w:val="10"/>
  </w:num>
  <w:num w:numId="13" w16cid:durableId="570964523">
    <w:abstractNumId w:val="24"/>
  </w:num>
  <w:num w:numId="14" w16cid:durableId="211040673">
    <w:abstractNumId w:val="22"/>
  </w:num>
  <w:num w:numId="15" w16cid:durableId="1061515172">
    <w:abstractNumId w:val="17"/>
  </w:num>
  <w:num w:numId="16" w16cid:durableId="1277131706">
    <w:abstractNumId w:val="29"/>
  </w:num>
  <w:num w:numId="17" w16cid:durableId="1816339424">
    <w:abstractNumId w:val="34"/>
  </w:num>
  <w:num w:numId="18" w16cid:durableId="2000309138">
    <w:abstractNumId w:val="14"/>
  </w:num>
  <w:num w:numId="19" w16cid:durableId="1731075314">
    <w:abstractNumId w:val="5"/>
  </w:num>
  <w:num w:numId="20" w16cid:durableId="880484919">
    <w:abstractNumId w:val="23"/>
  </w:num>
  <w:num w:numId="21" w16cid:durableId="1182204413">
    <w:abstractNumId w:val="7"/>
  </w:num>
  <w:num w:numId="22" w16cid:durableId="5659912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0069490">
    <w:abstractNumId w:val="28"/>
  </w:num>
  <w:num w:numId="24" w16cid:durableId="1578317743">
    <w:abstractNumId w:val="0"/>
  </w:num>
  <w:num w:numId="25" w16cid:durableId="1738936180">
    <w:abstractNumId w:val="32"/>
  </w:num>
  <w:num w:numId="26" w16cid:durableId="999770939">
    <w:abstractNumId w:val="3"/>
  </w:num>
  <w:num w:numId="27" w16cid:durableId="113256646">
    <w:abstractNumId w:val="33"/>
  </w:num>
  <w:num w:numId="28" w16cid:durableId="912083494">
    <w:abstractNumId w:val="21"/>
  </w:num>
  <w:num w:numId="29" w16cid:durableId="174197776">
    <w:abstractNumId w:val="40"/>
  </w:num>
  <w:num w:numId="30" w16cid:durableId="221673873">
    <w:abstractNumId w:val="6"/>
  </w:num>
  <w:num w:numId="31" w16cid:durableId="2023507267">
    <w:abstractNumId w:val="38"/>
  </w:num>
  <w:num w:numId="32" w16cid:durableId="1750813060">
    <w:abstractNumId w:val="9"/>
  </w:num>
  <w:num w:numId="33" w16cid:durableId="681517720">
    <w:abstractNumId w:val="26"/>
  </w:num>
  <w:num w:numId="34" w16cid:durableId="1688865949">
    <w:abstractNumId w:val="8"/>
  </w:num>
  <w:num w:numId="35" w16cid:durableId="1910916333">
    <w:abstractNumId w:val="43"/>
  </w:num>
  <w:num w:numId="36" w16cid:durableId="1441491222">
    <w:abstractNumId w:val="42"/>
  </w:num>
  <w:num w:numId="37" w16cid:durableId="434836656">
    <w:abstractNumId w:val="20"/>
  </w:num>
  <w:num w:numId="38" w16cid:durableId="1281884605">
    <w:abstractNumId w:val="37"/>
  </w:num>
  <w:num w:numId="39" w16cid:durableId="1503544162">
    <w:abstractNumId w:val="18"/>
  </w:num>
  <w:num w:numId="40" w16cid:durableId="712659668">
    <w:abstractNumId w:val="41"/>
  </w:num>
  <w:num w:numId="41" w16cid:durableId="528566875">
    <w:abstractNumId w:val="13"/>
  </w:num>
  <w:num w:numId="42" w16cid:durableId="1675916341">
    <w:abstractNumId w:val="31"/>
  </w:num>
  <w:num w:numId="43" w16cid:durableId="1290359400">
    <w:abstractNumId w:val="1"/>
  </w:num>
  <w:num w:numId="44" w16cid:durableId="660430991">
    <w:abstractNumId w:val="35"/>
  </w:num>
  <w:num w:numId="45" w16cid:durableId="932787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CD7"/>
    <w:rsid w:val="00001983"/>
    <w:rsid w:val="0004652B"/>
    <w:rsid w:val="00054F79"/>
    <w:rsid w:val="0013394C"/>
    <w:rsid w:val="00136B2B"/>
    <w:rsid w:val="00154CE4"/>
    <w:rsid w:val="00164F58"/>
    <w:rsid w:val="0022394A"/>
    <w:rsid w:val="002439D2"/>
    <w:rsid w:val="00285B71"/>
    <w:rsid w:val="003040D6"/>
    <w:rsid w:val="00384EBD"/>
    <w:rsid w:val="004418A4"/>
    <w:rsid w:val="00512EE8"/>
    <w:rsid w:val="005942A8"/>
    <w:rsid w:val="005D58E9"/>
    <w:rsid w:val="005F09EC"/>
    <w:rsid w:val="005F3D9C"/>
    <w:rsid w:val="00666704"/>
    <w:rsid w:val="006E6CFB"/>
    <w:rsid w:val="006F3B80"/>
    <w:rsid w:val="00790E72"/>
    <w:rsid w:val="0079746C"/>
    <w:rsid w:val="007C213A"/>
    <w:rsid w:val="008335E6"/>
    <w:rsid w:val="00840210"/>
    <w:rsid w:val="0084578A"/>
    <w:rsid w:val="008D13F2"/>
    <w:rsid w:val="008D5CD7"/>
    <w:rsid w:val="009173A2"/>
    <w:rsid w:val="00950AC7"/>
    <w:rsid w:val="009E1E41"/>
    <w:rsid w:val="009E7A19"/>
    <w:rsid w:val="00A07EE4"/>
    <w:rsid w:val="00A9262D"/>
    <w:rsid w:val="00B309A2"/>
    <w:rsid w:val="00BE686B"/>
    <w:rsid w:val="00CA6E82"/>
    <w:rsid w:val="00CD40D5"/>
    <w:rsid w:val="00D36F7F"/>
    <w:rsid w:val="00D4635D"/>
    <w:rsid w:val="00D61894"/>
    <w:rsid w:val="00D66F9E"/>
    <w:rsid w:val="00DB2CE5"/>
    <w:rsid w:val="00DD790F"/>
    <w:rsid w:val="00E06137"/>
    <w:rsid w:val="00E13FE1"/>
    <w:rsid w:val="00EA3653"/>
    <w:rsid w:val="00EF464D"/>
    <w:rsid w:val="00FD64FA"/>
    <w:rsid w:val="00FF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44E264"/>
  <w15:docId w15:val="{95A581B4-4B8B-4489-8083-16FB5DA6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5CD7"/>
    <w:pPr>
      <w:ind w:left="720"/>
      <w:contextualSpacing/>
    </w:pPr>
  </w:style>
  <w:style w:type="table" w:styleId="Tabela-Siatka">
    <w:name w:val="Table Grid"/>
    <w:basedOn w:val="Standardowy"/>
    <w:uiPriority w:val="59"/>
    <w:rsid w:val="006E6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6CFB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6CFB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6CFB"/>
    <w:rPr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FD64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D6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4FA"/>
  </w:style>
  <w:style w:type="paragraph" w:styleId="Stopka">
    <w:name w:val="footer"/>
    <w:basedOn w:val="Normalny"/>
    <w:link w:val="StopkaZnak"/>
    <w:unhideWhenUsed/>
    <w:rsid w:val="00FD6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D64FA"/>
  </w:style>
  <w:style w:type="character" w:styleId="Hipercze">
    <w:name w:val="Hyperlink"/>
    <w:basedOn w:val="Domylnaczcionkaakapitu"/>
    <w:uiPriority w:val="99"/>
    <w:semiHidden/>
    <w:unhideWhenUsed/>
    <w:rsid w:val="00E13FE1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D463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4635D"/>
    <w:pPr>
      <w:widowControl w:val="0"/>
      <w:spacing w:before="37" w:after="0" w:line="240" w:lineRule="auto"/>
      <w:ind w:left="2815" w:firstLine="223"/>
    </w:pPr>
    <w:rPr>
      <w:rFonts w:ascii="Calibri" w:eastAsia="Calibri" w:hAnsi="Calibri"/>
      <w:b/>
      <w:bCs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635D"/>
    <w:rPr>
      <w:rFonts w:ascii="Calibri" w:eastAsia="Calibri" w:hAnsi="Calibri"/>
      <w:b/>
      <w:bCs/>
      <w:lang w:val="en-US"/>
    </w:rPr>
  </w:style>
  <w:style w:type="paragraph" w:customStyle="1" w:styleId="TableParagraph">
    <w:name w:val="Table Paragraph"/>
    <w:basedOn w:val="Normalny"/>
    <w:uiPriority w:val="1"/>
    <w:qFormat/>
    <w:rsid w:val="00D4635D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yperlink" Target="mailto:marcinmozola@gmail.com" TargetMode="Externa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yperlink" Target="mailto:daneosobowe@orlen.pl" TargetMode="External"/><Relationship Id="rId28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hyperlink" Target="mailto:daneosobowe@orlen.pl" TargetMode="External"/><Relationship Id="rId27" Type="http://schemas.openxmlformats.org/officeDocument/2006/relationships/hyperlink" Target="mailto:marcinmozola@gmail.com" TargetMode="Externa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29</Pages>
  <Words>7651</Words>
  <Characters>45908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Ratajczak Sebastian</dc:creator>
  <cp:lastModifiedBy>Berbeć Mariusz</cp:lastModifiedBy>
  <cp:revision>6</cp:revision>
  <cp:lastPrinted>2019-02-06T10:44:00Z</cp:lastPrinted>
  <dcterms:created xsi:type="dcterms:W3CDTF">2026-02-27T13:35:00Z</dcterms:created>
  <dcterms:modified xsi:type="dcterms:W3CDTF">2026-03-10T12:41:00Z</dcterms:modified>
</cp:coreProperties>
</file>